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48715" w14:textId="0732C43D" w:rsidR="00EB5B70" w:rsidRPr="00476493" w:rsidRDefault="00476493" w:rsidP="00AC5D09">
      <w:pPr>
        <w:rPr>
          <w:rFonts w:ascii="Franklin Gothic Book" w:hAnsi="Franklin Gothic Book" w:cs="Times New Roman"/>
          <w:sz w:val="36"/>
          <w:szCs w:val="48"/>
        </w:rPr>
      </w:pPr>
      <w:bookmarkStart w:id="0" w:name="_Hlk525562417"/>
      <w:bookmarkStart w:id="1" w:name="_Hlk525563500"/>
      <w:bookmarkEnd w:id="0"/>
      <w:r w:rsidRPr="00476493">
        <w:rPr>
          <w:rFonts w:ascii="Franklin Gothic Book" w:hAnsi="Franklin Gothic Book" w:cs="Times New Roman"/>
          <w:b/>
          <w:sz w:val="36"/>
          <w:szCs w:val="48"/>
        </w:rPr>
        <w:t>Skabelon til faglig artikel</w:t>
      </w:r>
    </w:p>
    <w:bookmarkEnd w:id="1"/>
    <w:p w14:paraId="6D701F01" w14:textId="77777777" w:rsidR="00476493" w:rsidRPr="00476493" w:rsidRDefault="00476493" w:rsidP="0097779D">
      <w:pPr>
        <w:rPr>
          <w:rFonts w:ascii="Arial" w:hAnsi="Arial" w:cs="Arial"/>
          <w:i/>
          <w:sz w:val="18"/>
          <w:szCs w:val="18"/>
        </w:rPr>
      </w:pPr>
      <w:r w:rsidRPr="00476493">
        <w:rPr>
          <w:rFonts w:ascii="Arial" w:hAnsi="Arial" w:cs="Arial"/>
          <w:i/>
          <w:sz w:val="18"/>
          <w:szCs w:val="18"/>
        </w:rPr>
        <w:t xml:space="preserve">Tænk, hvis man bare kunne fylde disse felter ud, og så stod man med en færdig faglig artikel. Sådan går det sjældent, men spørgsmålene kan være med til at afklare, hvad det er, man gerne vil sige. Og sommetider kan der komme flow i skrivningen, fordi man får så mange forskellige spørgsmål. </w:t>
      </w:r>
    </w:p>
    <w:p w14:paraId="5E6EB3F9" w14:textId="77777777" w:rsidR="00476493" w:rsidRPr="00476493" w:rsidRDefault="00476493" w:rsidP="00476493">
      <w:pPr>
        <w:rPr>
          <w:rFonts w:ascii="Arial" w:hAnsi="Arial" w:cs="Arial"/>
          <w:sz w:val="18"/>
          <w:szCs w:val="26"/>
        </w:rPr>
      </w:pPr>
    </w:p>
    <w:p w14:paraId="57FB3604" w14:textId="77777777" w:rsidR="00476493" w:rsidRPr="00476493" w:rsidRDefault="00476493" w:rsidP="00476493">
      <w:pPr>
        <w:rPr>
          <w:rFonts w:ascii="Arial" w:hAnsi="Arial" w:cs="Arial"/>
          <w:sz w:val="18"/>
          <w:szCs w:val="26"/>
        </w:rPr>
      </w:pPr>
      <w:r w:rsidRPr="00476493">
        <w:rPr>
          <w:rFonts w:ascii="Arial" w:hAnsi="Arial" w:cs="Arial"/>
          <w:sz w:val="18"/>
          <w:szCs w:val="26"/>
        </w:rPr>
        <w:t>Dato:</w:t>
      </w:r>
    </w:p>
    <w:p w14:paraId="5B541A22" w14:textId="77777777" w:rsidR="00476493" w:rsidRPr="00476493" w:rsidRDefault="00476493" w:rsidP="00476493">
      <w:pPr>
        <w:rPr>
          <w:rFonts w:ascii="Arial" w:hAnsi="Arial" w:cs="Arial"/>
          <w:sz w:val="18"/>
          <w:szCs w:val="26"/>
        </w:rPr>
      </w:pPr>
      <w:r w:rsidRPr="00476493">
        <w:rPr>
          <w:rFonts w:ascii="Arial" w:hAnsi="Arial" w:cs="Arial"/>
          <w:sz w:val="18"/>
          <w:szCs w:val="26"/>
        </w:rPr>
        <w:t>Forfatter:</w:t>
      </w:r>
    </w:p>
    <w:p w14:paraId="447B6CA8" w14:textId="542DB157" w:rsidR="00476493" w:rsidRPr="00476493" w:rsidRDefault="00476493" w:rsidP="00476493">
      <w:pPr>
        <w:rPr>
          <w:rFonts w:ascii="Arial" w:hAnsi="Arial" w:cs="Arial"/>
          <w:sz w:val="18"/>
          <w:szCs w:val="26"/>
        </w:rPr>
      </w:pPr>
      <w:proofErr w:type="spellStart"/>
      <w:r w:rsidRPr="00476493">
        <w:rPr>
          <w:rFonts w:ascii="Arial" w:hAnsi="Arial" w:cs="Arial"/>
          <w:sz w:val="18"/>
          <w:szCs w:val="26"/>
        </w:rPr>
        <w:t>Versionnummer</w:t>
      </w:r>
      <w:proofErr w:type="spellEnd"/>
      <w:r w:rsidRPr="00476493">
        <w:rPr>
          <w:rFonts w:ascii="Arial" w:hAnsi="Arial" w:cs="Arial"/>
          <w:sz w:val="18"/>
          <w:szCs w:val="26"/>
        </w:rPr>
        <w:t>:</w:t>
      </w:r>
      <w:r w:rsidRPr="00476493">
        <w:rPr>
          <w:rFonts w:ascii="Arial" w:hAnsi="Arial" w:cs="Arial"/>
          <w:sz w:val="18"/>
          <w:szCs w:val="26"/>
        </w:rPr>
        <w:tab/>
      </w:r>
    </w:p>
    <w:p w14:paraId="7DD297BE" w14:textId="77777777" w:rsidR="00476493" w:rsidRPr="00476493" w:rsidRDefault="00476493" w:rsidP="00476493">
      <w:pPr>
        <w:rPr>
          <w:rFonts w:cs="Times New Roman"/>
          <w:sz w:val="26"/>
          <w:szCs w:val="26"/>
        </w:rPr>
      </w:pPr>
      <w:r w:rsidRPr="00476493">
        <w:rPr>
          <w:noProof/>
        </w:rPr>
        <mc:AlternateContent>
          <mc:Choice Requires="wps">
            <w:drawing>
              <wp:anchor distT="0" distB="0" distL="114300" distR="114300" simplePos="0" relativeHeight="251663360" behindDoc="0" locked="0" layoutInCell="1" allowOverlap="1" wp14:anchorId="0A425F6D" wp14:editId="2F5393B8">
                <wp:simplePos x="0" y="0"/>
                <wp:positionH relativeFrom="column">
                  <wp:posOffset>-1905</wp:posOffset>
                </wp:positionH>
                <wp:positionV relativeFrom="paragraph">
                  <wp:posOffset>280881</wp:posOffset>
                </wp:positionV>
                <wp:extent cx="5758815" cy="4572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45720"/>
                        </a:xfrm>
                        <a:prstGeom prst="rect">
                          <a:avLst/>
                        </a:prstGeom>
                        <a:solidFill>
                          <a:srgbClr val="C6C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DA0EFE" id="Rectangle 6" o:spid="_x0000_s1026" style="position:absolute;margin-left:-.15pt;margin-top:22.1pt;width:453.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" fillcolor="#c6c6c6" stroked="f"/>
            </w:pict>
          </mc:Fallback>
        </mc:AlternateConten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476493" w:rsidRPr="00476493" w14:paraId="02F1A4A0" w14:textId="77777777" w:rsidTr="00202AC2">
        <w:trPr>
          <w:trHeight w:val="1495"/>
        </w:trPr>
        <w:tc>
          <w:tcPr>
            <w:tcW w:w="9072" w:type="dxa"/>
            <w:tcBorders>
              <w:top w:val="single" w:sz="4" w:space="0" w:color="000000"/>
              <w:left w:val="single" w:sz="4" w:space="0" w:color="000000"/>
              <w:bottom w:val="single" w:sz="4" w:space="0" w:color="000000"/>
              <w:right w:val="single" w:sz="4" w:space="0" w:color="000000"/>
            </w:tcBorders>
            <w:hideMark/>
          </w:tcPr>
          <w:p w14:paraId="1314617E" w14:textId="3DAD5F77" w:rsidR="00476493" w:rsidRPr="00476493" w:rsidRDefault="00476493" w:rsidP="00E84C8D">
            <w:pPr>
              <w:pStyle w:val="TableParagraph"/>
              <w:spacing w:before="121"/>
              <w:ind w:left="278"/>
              <w:rPr>
                <w:rFonts w:ascii="Franklin Gothic Book" w:hAnsi="Franklin Gothic Book"/>
                <w:b/>
                <w:lang w:val="da-DK"/>
              </w:rPr>
            </w:pPr>
            <w:r w:rsidRPr="00476493">
              <w:rPr>
                <w:rFonts w:ascii="Franklin Gothic Book" w:hAnsi="Franklin Gothic Book"/>
                <w:b/>
                <w:lang w:val="da-DK"/>
              </w:rPr>
              <w:t>Titel</w:t>
            </w:r>
          </w:p>
          <w:p w14:paraId="13867A82" w14:textId="77777777"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Hvordan kunne en informativ titel lyde?</w:t>
            </w:r>
          </w:p>
          <w:p w14:paraId="5340647D" w14:textId="77777777"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Hvad kunne være en fængende titel?</w:t>
            </w:r>
          </w:p>
          <w:p w14:paraId="0AEEB710" w14:textId="65A9EF79" w:rsidR="00476493" w:rsidRPr="00476493" w:rsidRDefault="00476493" w:rsidP="00476493">
            <w:pPr>
              <w:pStyle w:val="TableParagraph"/>
              <w:numPr>
                <w:ilvl w:val="0"/>
                <w:numId w:val="7"/>
              </w:numPr>
              <w:tabs>
                <w:tab w:val="left" w:pos="449"/>
              </w:tabs>
              <w:spacing w:before="129"/>
              <w:rPr>
                <w:sz w:val="18"/>
                <w:szCs w:val="18"/>
                <w:lang w:val="da-DK"/>
              </w:rPr>
            </w:pPr>
            <w:r w:rsidRPr="00476493">
              <w:rPr>
                <w:noProof/>
                <w:sz w:val="18"/>
                <w:szCs w:val="18"/>
                <w:lang w:val="da-DK"/>
              </w:rPr>
              <mc:AlternateContent>
                <mc:Choice Requires="wps">
                  <w:drawing>
                    <wp:anchor distT="0" distB="0" distL="114300" distR="114300" simplePos="0" relativeHeight="251672576" behindDoc="0" locked="0" layoutInCell="1" allowOverlap="1" wp14:anchorId="35B1C5BB" wp14:editId="7FFB6049">
                      <wp:simplePos x="0" y="0"/>
                      <wp:positionH relativeFrom="column">
                        <wp:posOffset>6825615</wp:posOffset>
                      </wp:positionH>
                      <wp:positionV relativeFrom="paragraph">
                        <wp:posOffset>4980940</wp:posOffset>
                      </wp:positionV>
                      <wp:extent cx="7693025" cy="853440"/>
                      <wp:effectExtent l="24765" t="24130" r="16510" b="1778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3025" cy="853440"/>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777FB9" w14:textId="77777777" w:rsidR="00476493" w:rsidRDefault="00476493" w:rsidP="00476493">
                                  <w:pPr>
                                    <w:rPr>
                                      <w:i/>
                                      <w:sz w:val="20"/>
                                    </w:rPr>
                                  </w:pPr>
                                  <w:r w:rsidRPr="00B93572">
                                    <w:rPr>
                                      <w:sz w:val="20"/>
                                    </w:rPr>
                                    <w:t>Interviewguide</w:t>
                                  </w:r>
                                  <w:r>
                                    <w:rPr>
                                      <w:i/>
                                      <w:sz w:val="20"/>
                                    </w:rPr>
                                    <w:t xml:space="preserve"> </w:t>
                                  </w:r>
                                </w:p>
                                <w:p w14:paraId="286BD25F" w14:textId="77777777" w:rsidR="00476493" w:rsidRDefault="00476493" w:rsidP="00476493">
                                  <w:pPr>
                                    <w:rPr>
                                      <w:i/>
                                      <w:sz w:val="20"/>
                                    </w:rPr>
                                  </w:pPr>
                                </w:p>
                                <w:p w14:paraId="4B724B25" w14:textId="77777777" w:rsidR="00476493" w:rsidRDefault="00476493" w:rsidP="00476493">
                                  <w:pPr>
                                    <w:rPr>
                                      <w:i/>
                                      <w:sz w:val="20"/>
                                    </w:rPr>
                                  </w:pPr>
                                  <w:r>
                                    <w:rPr>
                                      <w:i/>
                                      <w:sz w:val="20"/>
                                    </w:rPr>
                                    <w:t>G</w:t>
                                  </w:r>
                                  <w:r w:rsidRPr="00B93572">
                                    <w:rPr>
                                      <w:i/>
                                      <w:sz w:val="20"/>
                                    </w:rPr>
                                    <w:t>rundbog i kulturforståelse</w:t>
                                  </w:r>
                                  <w:r>
                                    <w:rPr>
                                      <w:i/>
                                      <w:sz w:val="20"/>
                                    </w:rPr>
                                    <w:tab/>
                                  </w:r>
                                  <w:r>
                                    <w:rPr>
                                      <w:i/>
                                      <w:sz w:val="20"/>
                                    </w:rPr>
                                    <w:tab/>
                                  </w:r>
                                  <w:r>
                                    <w:rPr>
                                      <w:i/>
                                      <w:sz w:val="20"/>
                                    </w:rPr>
                                    <w:tab/>
                                  </w:r>
                                  <w:r>
                                    <w:rPr>
                                      <w:i/>
                                      <w:sz w:val="20"/>
                                    </w:rPr>
                                    <w:tab/>
                                  </w:r>
                                  <w:r>
                                    <w:rPr>
                                      <w:i/>
                                      <w:sz w:val="20"/>
                                    </w:rPr>
                                    <w:tab/>
                                  </w:r>
                                  <w:r>
                                    <w:rPr>
                                      <w:i/>
                                      <w:sz w:val="20"/>
                                    </w:rPr>
                                    <w:tab/>
                                  </w:r>
                                  <w:r>
                                    <w:rPr>
                                      <w:i/>
                                      <w:sz w:val="20"/>
                                    </w:rPr>
                                    <w:tab/>
                                  </w:r>
                                </w:p>
                                <w:p w14:paraId="7AB9B2F7" w14:textId="77777777" w:rsidR="00476493" w:rsidRPr="00B93572" w:rsidRDefault="00476493" w:rsidP="00476493">
                                  <w:pPr>
                                    <w:rPr>
                                      <w:sz w:val="20"/>
                                    </w:rPr>
                                  </w:pPr>
                                  <w:r w:rsidRPr="00B93572">
                                    <w:rPr>
                                      <w:sz w:val="20"/>
                                    </w:rPr>
                                    <w:t>© Iben Jensen</w:t>
                                  </w:r>
                                </w:p>
                                <w:p w14:paraId="4113967B" w14:textId="77777777" w:rsidR="00476493" w:rsidRDefault="00476493" w:rsidP="00476493">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1C5BB" id="Rektangel 1" o:spid="_x0000_s1026" style="position:absolute;left:0;text-align:left;margin-left:537.45pt;margin-top:392.2pt;width:605.75pt;height:6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" strokecolor="#ed7d31" strokeweight="2.5pt">
                      <v:shadow color="#868686"/>
                      <v:textbox>
                        <w:txbxContent>
                          <w:p w14:paraId="69777FB9" w14:textId="77777777" w:rsidR="00476493" w:rsidRDefault="00476493" w:rsidP="00476493">
                            <w:pPr>
                              <w:rPr>
                                <w:i/>
                                <w:sz w:val="20"/>
                              </w:rPr>
                            </w:pPr>
                            <w:r w:rsidRPr="00B93572">
                              <w:rPr>
                                <w:sz w:val="20"/>
                              </w:rPr>
                              <w:t>Interviewguide</w:t>
                            </w:r>
                            <w:r>
                              <w:rPr>
                                <w:i/>
                                <w:sz w:val="20"/>
                              </w:rPr>
                              <w:t xml:space="preserve"> </w:t>
                            </w:r>
                          </w:p>
                          <w:p w14:paraId="286BD25F" w14:textId="77777777" w:rsidR="00476493" w:rsidRDefault="00476493" w:rsidP="00476493">
                            <w:pPr>
                              <w:rPr>
                                <w:i/>
                                <w:sz w:val="20"/>
                              </w:rPr>
                            </w:pPr>
                          </w:p>
                          <w:p w14:paraId="4B724B25" w14:textId="77777777" w:rsidR="00476493" w:rsidRDefault="00476493" w:rsidP="00476493">
                            <w:pPr>
                              <w:rPr>
                                <w:i/>
                                <w:sz w:val="20"/>
                              </w:rPr>
                            </w:pPr>
                            <w:r>
                              <w:rPr>
                                <w:i/>
                                <w:sz w:val="20"/>
                              </w:rPr>
                              <w:t>G</w:t>
                            </w:r>
                            <w:r w:rsidRPr="00B93572">
                              <w:rPr>
                                <w:i/>
                                <w:sz w:val="20"/>
                              </w:rPr>
                              <w:t>rundbog i kulturforståelse</w:t>
                            </w:r>
                            <w:r>
                              <w:rPr>
                                <w:i/>
                                <w:sz w:val="20"/>
                              </w:rPr>
                              <w:tab/>
                            </w:r>
                            <w:r>
                              <w:rPr>
                                <w:i/>
                                <w:sz w:val="20"/>
                              </w:rPr>
                              <w:tab/>
                            </w:r>
                            <w:r>
                              <w:rPr>
                                <w:i/>
                                <w:sz w:val="20"/>
                              </w:rPr>
                              <w:tab/>
                            </w:r>
                            <w:r>
                              <w:rPr>
                                <w:i/>
                                <w:sz w:val="20"/>
                              </w:rPr>
                              <w:tab/>
                            </w:r>
                            <w:r>
                              <w:rPr>
                                <w:i/>
                                <w:sz w:val="20"/>
                              </w:rPr>
                              <w:tab/>
                            </w:r>
                            <w:r>
                              <w:rPr>
                                <w:i/>
                                <w:sz w:val="20"/>
                              </w:rPr>
                              <w:tab/>
                            </w:r>
                            <w:r>
                              <w:rPr>
                                <w:i/>
                                <w:sz w:val="20"/>
                              </w:rPr>
                              <w:tab/>
                            </w:r>
                          </w:p>
                          <w:p w14:paraId="7AB9B2F7" w14:textId="77777777" w:rsidR="00476493" w:rsidRPr="00B93572" w:rsidRDefault="00476493" w:rsidP="00476493">
                            <w:pPr>
                              <w:rPr>
                                <w:sz w:val="20"/>
                              </w:rPr>
                            </w:pPr>
                            <w:r w:rsidRPr="00B93572">
                              <w:rPr>
                                <w:sz w:val="20"/>
                              </w:rPr>
                              <w:t>© Iben Jensen</w:t>
                            </w:r>
                          </w:p>
                          <w:p w14:paraId="4113967B" w14:textId="77777777" w:rsidR="00476493" w:rsidRDefault="00476493" w:rsidP="00476493">
                            <w:pPr>
                              <w:rPr>
                                <w:i/>
                              </w:rPr>
                            </w:pPr>
                          </w:p>
                        </w:txbxContent>
                      </v:textbox>
                    </v:rect>
                  </w:pict>
                </mc:Fallback>
              </mc:AlternateContent>
            </w:r>
            <w:r w:rsidRPr="00476493">
              <w:rPr>
                <w:sz w:val="18"/>
                <w:szCs w:val="18"/>
                <w:lang w:val="da-DK"/>
              </w:rPr>
              <w:t>Kan man kombinere de to titler?</w:t>
            </w:r>
            <w:r w:rsidRPr="00476493" w:rsidDel="00F830E4">
              <w:rPr>
                <w:lang w:val="da-DK"/>
              </w:rPr>
              <w:t xml:space="preserve"> </w:t>
            </w:r>
          </w:p>
        </w:tc>
      </w:tr>
      <w:tr w:rsidR="00476493" w:rsidRPr="00476493" w14:paraId="7D28C924" w14:textId="77777777" w:rsidTr="00E84C8D">
        <w:trPr>
          <w:trHeight w:val="1782"/>
        </w:trPr>
        <w:tc>
          <w:tcPr>
            <w:tcW w:w="9072" w:type="dxa"/>
            <w:tcBorders>
              <w:top w:val="single" w:sz="4" w:space="0" w:color="000000"/>
              <w:left w:val="single" w:sz="4" w:space="0" w:color="000000"/>
              <w:bottom w:val="single" w:sz="4" w:space="0" w:color="000000"/>
              <w:right w:val="single" w:sz="4" w:space="0" w:color="000000"/>
            </w:tcBorders>
          </w:tcPr>
          <w:p w14:paraId="0B45505D" w14:textId="77777777" w:rsidR="00476493" w:rsidRPr="00476493" w:rsidRDefault="00476493" w:rsidP="00E84C8D">
            <w:pPr>
              <w:pStyle w:val="TableParagraph"/>
              <w:tabs>
                <w:tab w:val="left" w:pos="449"/>
              </w:tabs>
              <w:spacing w:before="129"/>
              <w:ind w:left="277"/>
              <w:rPr>
                <w:sz w:val="17"/>
                <w:lang w:val="da-DK"/>
              </w:rPr>
            </w:pPr>
          </w:p>
        </w:tc>
      </w:tr>
    </w:tbl>
    <w:p w14:paraId="20B9543F" w14:textId="77777777" w:rsidR="00476493" w:rsidRPr="00476493" w:rsidRDefault="00476493" w:rsidP="00476493">
      <w:pPr>
        <w:rPr>
          <w:rFonts w:cs="Times New Roman"/>
          <w:sz w:val="32"/>
          <w:szCs w:val="32"/>
        </w:rPr>
      </w:pPr>
      <w:r w:rsidRPr="00476493">
        <w:rPr>
          <w:noProof/>
        </w:rPr>
        <mc:AlternateContent>
          <mc:Choice Requires="wps">
            <w:drawing>
              <wp:anchor distT="0" distB="0" distL="114300" distR="114300" simplePos="0" relativeHeight="251664384" behindDoc="0" locked="0" layoutInCell="1" allowOverlap="1" wp14:anchorId="3456B962" wp14:editId="7E12BFA3">
                <wp:simplePos x="0" y="0"/>
                <wp:positionH relativeFrom="column">
                  <wp:posOffset>-4221</wp:posOffset>
                </wp:positionH>
                <wp:positionV relativeFrom="paragraph">
                  <wp:posOffset>329640</wp:posOffset>
                </wp:positionV>
                <wp:extent cx="5758815" cy="4572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45720"/>
                        </a:xfrm>
                        <a:prstGeom prst="rect">
                          <a:avLst/>
                        </a:prstGeom>
                        <a:solidFill>
                          <a:srgbClr val="C6C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CAE8D6" id="Rectangle 6" o:spid="_x0000_s1026" style="position:absolute;margin-left:-.35pt;margin-top:25.95pt;width:453.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" fillcolor="#c6c6c6" stroked="f"/>
            </w:pict>
          </mc:Fallback>
        </mc:AlternateConten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476493" w:rsidRPr="00476493" w14:paraId="32FB57D1" w14:textId="77777777" w:rsidTr="00202AC2">
        <w:trPr>
          <w:trHeight w:val="2104"/>
        </w:trPr>
        <w:tc>
          <w:tcPr>
            <w:tcW w:w="9072" w:type="dxa"/>
            <w:tcBorders>
              <w:top w:val="single" w:sz="4" w:space="0" w:color="000000"/>
              <w:left w:val="single" w:sz="4" w:space="0" w:color="000000"/>
              <w:bottom w:val="single" w:sz="4" w:space="0" w:color="000000"/>
              <w:right w:val="single" w:sz="4" w:space="0" w:color="000000"/>
            </w:tcBorders>
            <w:hideMark/>
          </w:tcPr>
          <w:p w14:paraId="00E1A7EB" w14:textId="7B16B49A" w:rsidR="00476493" w:rsidRPr="00476493" w:rsidRDefault="00476493" w:rsidP="00E84C8D">
            <w:pPr>
              <w:pStyle w:val="TableParagraph"/>
              <w:spacing w:before="121"/>
              <w:ind w:left="278"/>
              <w:rPr>
                <w:rFonts w:ascii="Franklin Gothic Book" w:hAnsi="Franklin Gothic Book"/>
                <w:b/>
                <w:lang w:val="da-DK"/>
              </w:rPr>
            </w:pPr>
            <w:r>
              <w:rPr>
                <w:rFonts w:ascii="Franklin Gothic Book" w:hAnsi="Franklin Gothic Book"/>
                <w:b/>
                <w:lang w:val="da-DK"/>
              </w:rPr>
              <w:t>Abstract</w:t>
            </w:r>
          </w:p>
          <w:p w14:paraId="4FE1B863" w14:textId="77777777"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Hvad handler artiklen om?</w:t>
            </w:r>
          </w:p>
          <w:p w14:paraId="216B85A2" w14:textId="77777777"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Hvad er nyt eller interessant i artiklen?</w:t>
            </w:r>
          </w:p>
          <w:p w14:paraId="34F25F42" w14:textId="77777777"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Hvad vises eller argumenteres der for i artiklen?</w:t>
            </w:r>
          </w:p>
          <w:p w14:paraId="513D44C9" w14:textId="77777777"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Hvad konkluderes der?</w:t>
            </w:r>
          </w:p>
          <w:p w14:paraId="790AEB8C" w14:textId="1BC4DD31" w:rsidR="00476493" w:rsidRPr="00476493" w:rsidRDefault="00476493" w:rsidP="00476493">
            <w:pPr>
              <w:pStyle w:val="TableParagraph"/>
              <w:numPr>
                <w:ilvl w:val="0"/>
                <w:numId w:val="7"/>
              </w:numPr>
              <w:tabs>
                <w:tab w:val="left" w:pos="449"/>
              </w:tabs>
              <w:spacing w:before="129"/>
              <w:rPr>
                <w:rFonts w:ascii="Franklin Gothic Book" w:hAnsi="Franklin Gothic Book"/>
                <w:b/>
                <w:sz w:val="21"/>
                <w:lang w:val="da-DK"/>
              </w:rPr>
            </w:pPr>
            <w:r w:rsidRPr="00476493">
              <w:rPr>
                <w:sz w:val="18"/>
                <w:szCs w:val="18"/>
                <w:lang w:val="da-DK"/>
              </w:rPr>
              <w:t>Hvorfor er artiklen værd at læse?</w:t>
            </w:r>
          </w:p>
        </w:tc>
      </w:tr>
      <w:tr w:rsidR="00476493" w:rsidRPr="00476493" w14:paraId="045E8A97" w14:textId="77777777" w:rsidTr="00E84C8D">
        <w:trPr>
          <w:trHeight w:val="1751"/>
        </w:trPr>
        <w:tc>
          <w:tcPr>
            <w:tcW w:w="9072" w:type="dxa"/>
            <w:tcBorders>
              <w:top w:val="single" w:sz="4" w:space="0" w:color="000000"/>
              <w:left w:val="single" w:sz="4" w:space="0" w:color="000000"/>
              <w:bottom w:val="single" w:sz="4" w:space="0" w:color="000000"/>
              <w:right w:val="single" w:sz="4" w:space="0" w:color="000000"/>
            </w:tcBorders>
          </w:tcPr>
          <w:p w14:paraId="6F64AD70" w14:textId="77777777" w:rsidR="00476493" w:rsidRPr="00476493" w:rsidRDefault="00476493" w:rsidP="00E84C8D">
            <w:pPr>
              <w:pStyle w:val="TableParagraph"/>
              <w:tabs>
                <w:tab w:val="left" w:pos="449"/>
              </w:tabs>
              <w:spacing w:before="129"/>
              <w:ind w:left="277"/>
              <w:rPr>
                <w:sz w:val="17"/>
                <w:lang w:val="da-DK"/>
              </w:rPr>
            </w:pPr>
          </w:p>
        </w:tc>
      </w:tr>
    </w:tbl>
    <w:p w14:paraId="39F781B9" w14:textId="77777777" w:rsidR="00476493" w:rsidRPr="00476493" w:rsidRDefault="00476493" w:rsidP="00476493">
      <w:pPr>
        <w:rPr>
          <w:rFonts w:cs="Times New Roman"/>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476493" w:rsidRPr="00476493" w14:paraId="14395927" w14:textId="77777777" w:rsidTr="00202AC2">
        <w:trPr>
          <w:trHeight w:val="1833"/>
        </w:trPr>
        <w:tc>
          <w:tcPr>
            <w:tcW w:w="9072" w:type="dxa"/>
            <w:tcBorders>
              <w:top w:val="single" w:sz="4" w:space="0" w:color="000000"/>
              <w:left w:val="single" w:sz="4" w:space="0" w:color="000000"/>
              <w:bottom w:val="single" w:sz="4" w:space="0" w:color="000000"/>
              <w:right w:val="single" w:sz="4" w:space="0" w:color="000000"/>
            </w:tcBorders>
            <w:hideMark/>
          </w:tcPr>
          <w:p w14:paraId="77B715FD" w14:textId="44D67DDA" w:rsidR="00476493" w:rsidRPr="00476493" w:rsidRDefault="00476493" w:rsidP="00E84C8D">
            <w:pPr>
              <w:pStyle w:val="TableParagraph"/>
              <w:spacing w:before="121"/>
              <w:ind w:left="278"/>
              <w:rPr>
                <w:rFonts w:ascii="Franklin Gothic Book" w:hAnsi="Franklin Gothic Book"/>
                <w:b/>
                <w:lang w:val="da-DK"/>
              </w:rPr>
            </w:pPr>
            <w:r>
              <w:rPr>
                <w:rFonts w:ascii="Franklin Gothic Book" w:hAnsi="Franklin Gothic Book"/>
                <w:b/>
                <w:lang w:val="da-DK"/>
              </w:rPr>
              <w:lastRenderedPageBreak/>
              <w:t>Indledning</w:t>
            </w:r>
          </w:p>
          <w:p w14:paraId="00B70551" w14:textId="77777777"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Hvorfor er problemstillingen relevant?</w:t>
            </w:r>
          </w:p>
          <w:p w14:paraId="0853A894" w14:textId="77777777"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 xml:space="preserve">Hvilke problemstillinger er på spil? </w:t>
            </w:r>
          </w:p>
          <w:p w14:paraId="0C76F96E" w14:textId="77777777"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Er der særlige paradokser?</w:t>
            </w:r>
          </w:p>
          <w:p w14:paraId="518FC9B0" w14:textId="7AED312E"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Hvad er formålet med artiklen?</w:t>
            </w:r>
          </w:p>
        </w:tc>
      </w:tr>
      <w:tr w:rsidR="00476493" w:rsidRPr="00476493" w14:paraId="546A5BA2" w14:textId="77777777" w:rsidTr="00E84C8D">
        <w:trPr>
          <w:trHeight w:val="1887"/>
        </w:trPr>
        <w:tc>
          <w:tcPr>
            <w:tcW w:w="9072" w:type="dxa"/>
            <w:tcBorders>
              <w:top w:val="single" w:sz="4" w:space="0" w:color="000000"/>
              <w:left w:val="single" w:sz="4" w:space="0" w:color="000000"/>
              <w:bottom w:val="single" w:sz="4" w:space="0" w:color="000000"/>
              <w:right w:val="single" w:sz="4" w:space="0" w:color="000000"/>
            </w:tcBorders>
          </w:tcPr>
          <w:p w14:paraId="771DFC70" w14:textId="77777777" w:rsidR="00476493" w:rsidRPr="00476493" w:rsidRDefault="00476493" w:rsidP="00E84C8D">
            <w:pPr>
              <w:pStyle w:val="TableParagraph"/>
              <w:tabs>
                <w:tab w:val="left" w:pos="449"/>
              </w:tabs>
              <w:spacing w:before="129"/>
              <w:ind w:left="277"/>
              <w:rPr>
                <w:sz w:val="17"/>
                <w:lang w:val="da-DK"/>
              </w:rPr>
            </w:pPr>
          </w:p>
        </w:tc>
      </w:tr>
    </w:tbl>
    <w:p w14:paraId="0F4A34F0" w14:textId="70B3E40C" w:rsidR="00476493" w:rsidRPr="00476493" w:rsidRDefault="00202AC2" w:rsidP="00476493">
      <w:pPr>
        <w:rPr>
          <w:rFonts w:cs="Times New Roman"/>
        </w:rPr>
      </w:pPr>
      <w:r w:rsidRPr="00476493">
        <w:rPr>
          <w:noProof/>
        </w:rPr>
        <mc:AlternateContent>
          <mc:Choice Requires="wps">
            <w:drawing>
              <wp:anchor distT="0" distB="0" distL="114300" distR="114300" simplePos="0" relativeHeight="251665408" behindDoc="0" locked="0" layoutInCell="1" allowOverlap="1" wp14:anchorId="6940FECA" wp14:editId="7AD94480">
                <wp:simplePos x="0" y="0"/>
                <wp:positionH relativeFrom="column">
                  <wp:posOffset>-6350</wp:posOffset>
                </wp:positionH>
                <wp:positionV relativeFrom="paragraph">
                  <wp:posOffset>412750</wp:posOffset>
                </wp:positionV>
                <wp:extent cx="5758815" cy="4572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45720"/>
                        </a:xfrm>
                        <a:prstGeom prst="rect">
                          <a:avLst/>
                        </a:prstGeom>
                        <a:solidFill>
                          <a:srgbClr val="C6C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132576" id="Rectangle 6" o:spid="_x0000_s1026" style="position:absolute;margin-left:-.5pt;margin-top:32.5pt;width:453.4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" fillcolor="#c6c6c6" stroked="f"/>
            </w:pict>
          </mc:Fallback>
        </mc:AlternateContent>
      </w:r>
      <w:r w:rsidR="00476493" w:rsidRPr="00476493">
        <w:rPr>
          <w:noProof/>
        </w:rPr>
        <mc:AlternateContent>
          <mc:Choice Requires="wps">
            <w:drawing>
              <wp:anchor distT="0" distB="0" distL="114300" distR="114300" simplePos="0" relativeHeight="251669504" behindDoc="0" locked="0" layoutInCell="1" allowOverlap="1" wp14:anchorId="304EC4A8" wp14:editId="1B40CA86">
                <wp:simplePos x="0" y="0"/>
                <wp:positionH relativeFrom="column">
                  <wp:posOffset>-4445</wp:posOffset>
                </wp:positionH>
                <wp:positionV relativeFrom="paragraph">
                  <wp:posOffset>-2457112</wp:posOffset>
                </wp:positionV>
                <wp:extent cx="5767868" cy="45720"/>
                <wp:effectExtent l="0" t="0" r="4445"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868" cy="45720"/>
                        </a:xfrm>
                        <a:prstGeom prst="rect">
                          <a:avLst/>
                        </a:prstGeom>
                        <a:solidFill>
                          <a:srgbClr val="C6C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7B1AC7" id="Rectangle 6" o:spid="_x0000_s1026" style="position:absolute;margin-left:-.35pt;margin-top:-193.45pt;width:454.1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" fillcolor="#c6c6c6" stroked="f"/>
            </w:pict>
          </mc:Fallback>
        </mc:AlternateContent>
      </w:r>
      <w:r w:rsidR="00476493" w:rsidRPr="00476493">
        <w:rPr>
          <w:rFonts w:cs="Times New Roman"/>
        </w:rPr>
        <w:br/>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476493" w:rsidRPr="00476493" w14:paraId="27546352" w14:textId="77777777" w:rsidTr="00E84C8D">
        <w:trPr>
          <w:trHeight w:val="500"/>
        </w:trPr>
        <w:tc>
          <w:tcPr>
            <w:tcW w:w="9072" w:type="dxa"/>
            <w:tcBorders>
              <w:top w:val="single" w:sz="4" w:space="0" w:color="000000"/>
              <w:left w:val="single" w:sz="4" w:space="0" w:color="000000"/>
              <w:bottom w:val="single" w:sz="4" w:space="0" w:color="000000"/>
              <w:right w:val="single" w:sz="4" w:space="0" w:color="000000"/>
            </w:tcBorders>
            <w:hideMark/>
          </w:tcPr>
          <w:p w14:paraId="2CDDA1EC" w14:textId="42292045" w:rsidR="00476493" w:rsidRPr="00476493" w:rsidRDefault="00476493" w:rsidP="00E84C8D">
            <w:pPr>
              <w:pStyle w:val="TableParagraph"/>
              <w:spacing w:before="121"/>
              <w:ind w:left="278"/>
              <w:rPr>
                <w:rFonts w:ascii="Franklin Gothic Book" w:hAnsi="Franklin Gothic Book"/>
                <w:b/>
                <w:lang w:val="da-DK"/>
              </w:rPr>
            </w:pPr>
            <w:r>
              <w:rPr>
                <w:rFonts w:ascii="Franklin Gothic Book" w:hAnsi="Franklin Gothic Book"/>
                <w:b/>
                <w:lang w:val="da-DK"/>
              </w:rPr>
              <w:t>Struktur</w:t>
            </w:r>
          </w:p>
          <w:p w14:paraId="094E6CDE" w14:textId="77777777"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Hvordan skal artiklen bygget op?</w:t>
            </w:r>
          </w:p>
          <w:p w14:paraId="20B337DF" w14:textId="77777777"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Indledes der med et eksempel, med konklusionen eller med et argument for artiklens relevans?</w:t>
            </w:r>
          </w:p>
          <w:p w14:paraId="2BB05908" w14:textId="16733AD5"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Introduceres teorien i et afsnit for sig eller sammen med analysen?</w:t>
            </w:r>
            <w:r w:rsidRPr="00476493">
              <w:rPr>
                <w:sz w:val="17"/>
                <w:lang w:val="da-DK"/>
              </w:rPr>
              <w:br/>
            </w:r>
          </w:p>
        </w:tc>
      </w:tr>
      <w:tr w:rsidR="00476493" w:rsidRPr="00476493" w14:paraId="3786FE8B" w14:textId="77777777" w:rsidTr="00E84C8D">
        <w:trPr>
          <w:trHeight w:val="1649"/>
        </w:trPr>
        <w:tc>
          <w:tcPr>
            <w:tcW w:w="9072" w:type="dxa"/>
            <w:tcBorders>
              <w:top w:val="single" w:sz="4" w:space="0" w:color="000000"/>
              <w:left w:val="single" w:sz="4" w:space="0" w:color="000000"/>
              <w:bottom w:val="single" w:sz="4" w:space="0" w:color="000000"/>
              <w:right w:val="single" w:sz="4" w:space="0" w:color="000000"/>
            </w:tcBorders>
          </w:tcPr>
          <w:p w14:paraId="6B730B57" w14:textId="77777777" w:rsidR="00476493" w:rsidRPr="00476493" w:rsidRDefault="00476493" w:rsidP="00E84C8D">
            <w:pPr>
              <w:pStyle w:val="TableParagraph"/>
              <w:tabs>
                <w:tab w:val="left" w:pos="449"/>
              </w:tabs>
              <w:spacing w:before="129"/>
              <w:ind w:left="277"/>
              <w:rPr>
                <w:sz w:val="17"/>
                <w:lang w:val="da-DK"/>
              </w:rPr>
            </w:pPr>
          </w:p>
        </w:tc>
      </w:tr>
    </w:tbl>
    <w:p w14:paraId="50DFF0BD" w14:textId="77777777" w:rsidR="00476493" w:rsidRPr="00476493" w:rsidRDefault="00476493" w:rsidP="00476493">
      <w:pPr>
        <w:rPr>
          <w:rFonts w:cs="Times New Roman"/>
        </w:rPr>
      </w:pPr>
      <w:r w:rsidRPr="00476493">
        <w:rPr>
          <w:noProof/>
        </w:rPr>
        <mc:AlternateContent>
          <mc:Choice Requires="wps">
            <w:drawing>
              <wp:anchor distT="0" distB="0" distL="114300" distR="114300" simplePos="0" relativeHeight="251670528" behindDoc="0" locked="0" layoutInCell="1" allowOverlap="1" wp14:anchorId="075C0E88" wp14:editId="71A6227D">
                <wp:simplePos x="0" y="0"/>
                <wp:positionH relativeFrom="column">
                  <wp:posOffset>0</wp:posOffset>
                </wp:positionH>
                <wp:positionV relativeFrom="paragraph">
                  <wp:posOffset>419100</wp:posOffset>
                </wp:positionV>
                <wp:extent cx="5758815" cy="4572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45720"/>
                        </a:xfrm>
                        <a:prstGeom prst="rect">
                          <a:avLst/>
                        </a:prstGeom>
                        <a:solidFill>
                          <a:srgbClr val="C6C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5293F6" id="Rectangle 6" o:spid="_x0000_s1026" style="position:absolute;margin-left:0;margin-top:33pt;width:453.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" fillcolor="#c6c6c6" stroked="f"/>
            </w:pict>
          </mc:Fallback>
        </mc:AlternateContent>
      </w:r>
      <w:r w:rsidRPr="00476493">
        <w:rPr>
          <w:rFonts w:cs="Times New Roman"/>
        </w:rPr>
        <w:br/>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476493" w:rsidRPr="00476493" w14:paraId="4A110132" w14:textId="77777777" w:rsidTr="00E84C8D">
        <w:trPr>
          <w:trHeight w:val="500"/>
        </w:trPr>
        <w:tc>
          <w:tcPr>
            <w:tcW w:w="9072" w:type="dxa"/>
            <w:tcBorders>
              <w:top w:val="single" w:sz="4" w:space="0" w:color="000000"/>
              <w:left w:val="single" w:sz="4" w:space="0" w:color="000000"/>
              <w:bottom w:val="single" w:sz="4" w:space="0" w:color="000000"/>
              <w:right w:val="single" w:sz="4" w:space="0" w:color="000000"/>
            </w:tcBorders>
            <w:hideMark/>
          </w:tcPr>
          <w:p w14:paraId="3A235F1F" w14:textId="30123D3D" w:rsidR="00476493" w:rsidRPr="00476493" w:rsidRDefault="00476493" w:rsidP="00E84C8D">
            <w:pPr>
              <w:pStyle w:val="TableParagraph"/>
              <w:spacing w:before="121"/>
              <w:ind w:left="278"/>
              <w:rPr>
                <w:rFonts w:ascii="Franklin Gothic Book" w:hAnsi="Franklin Gothic Book"/>
                <w:b/>
                <w:lang w:val="da-DK"/>
              </w:rPr>
            </w:pPr>
            <w:r>
              <w:rPr>
                <w:rFonts w:ascii="Franklin Gothic Book" w:hAnsi="Franklin Gothic Book"/>
                <w:b/>
                <w:lang w:val="da-DK"/>
              </w:rPr>
              <w:t>Forskning på området (State of the art)</w:t>
            </w:r>
          </w:p>
          <w:p w14:paraId="7A0CD883" w14:textId="77777777"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Hvilken forskningsviden har man i forvejen om emnet?</w:t>
            </w:r>
          </w:p>
          <w:p w14:paraId="59DB08B5" w14:textId="77777777"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Hvad er den mest centrale forskning for artiklen? Hvad viser den?</w:t>
            </w:r>
          </w:p>
          <w:p w14:paraId="42E9EFFB" w14:textId="77777777"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 xml:space="preserve">Kan problemstillingen belyses fra flere forskningsområder? Hvilke? </w:t>
            </w:r>
          </w:p>
          <w:p w14:paraId="2E03278C" w14:textId="23A83D10"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Er der uenighed inden for forskningen på feltet?</w:t>
            </w:r>
            <w:r w:rsidRPr="00476493">
              <w:rPr>
                <w:sz w:val="17"/>
                <w:lang w:val="da-DK"/>
              </w:rPr>
              <w:br/>
            </w:r>
          </w:p>
        </w:tc>
      </w:tr>
      <w:tr w:rsidR="00476493" w:rsidRPr="00476493" w14:paraId="6D01BD3A" w14:textId="77777777" w:rsidTr="00E84C8D">
        <w:trPr>
          <w:trHeight w:val="1714"/>
        </w:trPr>
        <w:tc>
          <w:tcPr>
            <w:tcW w:w="9072" w:type="dxa"/>
            <w:tcBorders>
              <w:top w:val="single" w:sz="4" w:space="0" w:color="000000"/>
              <w:left w:val="single" w:sz="4" w:space="0" w:color="000000"/>
              <w:bottom w:val="single" w:sz="4" w:space="0" w:color="000000"/>
              <w:right w:val="single" w:sz="4" w:space="0" w:color="000000"/>
            </w:tcBorders>
          </w:tcPr>
          <w:p w14:paraId="0967C51E" w14:textId="77777777" w:rsidR="00476493" w:rsidRPr="00476493" w:rsidRDefault="00476493" w:rsidP="00E84C8D">
            <w:pPr>
              <w:pStyle w:val="TableParagraph"/>
              <w:tabs>
                <w:tab w:val="left" w:pos="449"/>
              </w:tabs>
              <w:spacing w:before="129"/>
              <w:ind w:left="277"/>
              <w:rPr>
                <w:sz w:val="17"/>
                <w:lang w:val="da-DK"/>
              </w:rPr>
            </w:pPr>
          </w:p>
        </w:tc>
      </w:tr>
      <w:tr w:rsidR="00476493" w:rsidRPr="00476493" w14:paraId="51875BEC" w14:textId="77777777" w:rsidTr="00E84C8D">
        <w:trPr>
          <w:trHeight w:val="500"/>
        </w:trPr>
        <w:tc>
          <w:tcPr>
            <w:tcW w:w="9072" w:type="dxa"/>
            <w:tcBorders>
              <w:top w:val="single" w:sz="4" w:space="0" w:color="000000"/>
              <w:left w:val="single" w:sz="4" w:space="0" w:color="000000"/>
              <w:bottom w:val="single" w:sz="4" w:space="0" w:color="000000"/>
              <w:right w:val="single" w:sz="4" w:space="0" w:color="000000"/>
            </w:tcBorders>
            <w:hideMark/>
          </w:tcPr>
          <w:p w14:paraId="76C55626" w14:textId="09AA15FD" w:rsidR="00476493" w:rsidRPr="00476493" w:rsidRDefault="00476493" w:rsidP="00E84C8D">
            <w:pPr>
              <w:pStyle w:val="TableParagraph"/>
              <w:spacing w:before="121"/>
              <w:ind w:left="278"/>
              <w:rPr>
                <w:rFonts w:ascii="Franklin Gothic Book" w:hAnsi="Franklin Gothic Book"/>
                <w:b/>
                <w:lang w:val="da-DK"/>
              </w:rPr>
            </w:pPr>
            <w:r w:rsidRPr="00476493">
              <w:rPr>
                <w:noProof/>
                <w:lang w:val="da-DK"/>
              </w:rPr>
              <w:lastRenderedPageBreak/>
              <mc:AlternateContent>
                <mc:Choice Requires="wps">
                  <w:drawing>
                    <wp:anchor distT="0" distB="0" distL="114300" distR="114300" simplePos="0" relativeHeight="251666432" behindDoc="0" locked="0" layoutInCell="1" allowOverlap="1" wp14:anchorId="0D860043" wp14:editId="53A72453">
                      <wp:simplePos x="0" y="0"/>
                      <wp:positionH relativeFrom="column">
                        <wp:posOffset>-962</wp:posOffset>
                      </wp:positionH>
                      <wp:positionV relativeFrom="paragraph">
                        <wp:posOffset>-2801094</wp:posOffset>
                      </wp:positionV>
                      <wp:extent cx="5758815" cy="45720"/>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45720"/>
                              </a:xfrm>
                              <a:prstGeom prst="rect">
                                <a:avLst/>
                              </a:prstGeom>
                              <a:solidFill>
                                <a:srgbClr val="C6C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D221BE" id="Rectangle 6" o:spid="_x0000_s1026" style="position:absolute;margin-left:-.1pt;margin-top:-220.55pt;width:453.4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" fillcolor="#c6c6c6" stroked="f"/>
                  </w:pict>
                </mc:Fallback>
              </mc:AlternateContent>
            </w:r>
            <w:r>
              <w:rPr>
                <w:rFonts w:ascii="Franklin Gothic Book" w:hAnsi="Franklin Gothic Book"/>
                <w:b/>
                <w:lang w:val="da-DK"/>
              </w:rPr>
              <w:t>T</w:t>
            </w:r>
            <w:r w:rsidRPr="00476493">
              <w:rPr>
                <w:rFonts w:ascii="Franklin Gothic Book" w:hAnsi="Franklin Gothic Book"/>
                <w:b/>
                <w:lang w:val="da-DK"/>
              </w:rPr>
              <w:t>eoretisk</w:t>
            </w:r>
            <w:r>
              <w:rPr>
                <w:rFonts w:ascii="Franklin Gothic Book" w:hAnsi="Franklin Gothic Book"/>
                <w:b/>
                <w:lang w:val="da-DK"/>
              </w:rPr>
              <w:t>(</w:t>
            </w:r>
            <w:r w:rsidRPr="00476493">
              <w:rPr>
                <w:rFonts w:ascii="Franklin Gothic Book" w:hAnsi="Franklin Gothic Book"/>
                <w:b/>
                <w:lang w:val="da-DK"/>
              </w:rPr>
              <w:t>e</w:t>
            </w:r>
            <w:r>
              <w:rPr>
                <w:rFonts w:ascii="Franklin Gothic Book" w:hAnsi="Franklin Gothic Book"/>
                <w:b/>
                <w:lang w:val="da-DK"/>
              </w:rPr>
              <w:t>)</w:t>
            </w:r>
            <w:r w:rsidRPr="00476493">
              <w:rPr>
                <w:rFonts w:ascii="Franklin Gothic Book" w:hAnsi="Franklin Gothic Book"/>
                <w:b/>
                <w:lang w:val="da-DK"/>
              </w:rPr>
              <w:t xml:space="preserve"> </w:t>
            </w:r>
            <w:r>
              <w:rPr>
                <w:rFonts w:ascii="Franklin Gothic Book" w:hAnsi="Franklin Gothic Book"/>
                <w:b/>
                <w:lang w:val="da-DK"/>
              </w:rPr>
              <w:t>perspektiv(er)</w:t>
            </w:r>
          </w:p>
          <w:p w14:paraId="67C62288" w14:textId="7402FBA8" w:rsidR="00476493" w:rsidRPr="00476493" w:rsidRDefault="00476493" w:rsidP="00476493">
            <w:pPr>
              <w:pStyle w:val="TableParagraph"/>
              <w:numPr>
                <w:ilvl w:val="0"/>
                <w:numId w:val="7"/>
              </w:numPr>
              <w:tabs>
                <w:tab w:val="left" w:pos="449"/>
              </w:tabs>
              <w:spacing w:before="129"/>
              <w:rPr>
                <w:sz w:val="18"/>
                <w:szCs w:val="18"/>
                <w:lang w:val="da-DK"/>
              </w:rPr>
            </w:pPr>
            <w:r w:rsidRPr="00476493">
              <w:rPr>
                <w:sz w:val="18"/>
                <w:szCs w:val="18"/>
                <w:lang w:val="da-DK"/>
              </w:rPr>
              <w:t xml:space="preserve">Hvilket teoretisk perspektiv skriver du/I fra? </w:t>
            </w:r>
          </w:p>
          <w:p w14:paraId="727E3BD6" w14:textId="6FCA6DD6" w:rsidR="00476493" w:rsidRPr="00476493" w:rsidRDefault="00476493" w:rsidP="00476493">
            <w:pPr>
              <w:pStyle w:val="TableParagraph"/>
              <w:numPr>
                <w:ilvl w:val="0"/>
                <w:numId w:val="7"/>
              </w:numPr>
              <w:tabs>
                <w:tab w:val="left" w:pos="449"/>
              </w:tabs>
              <w:spacing w:before="129"/>
              <w:rPr>
                <w:rFonts w:ascii="Times New Roman" w:hAnsi="Times New Roman" w:cs="Times New Roman"/>
                <w:sz w:val="20"/>
                <w:lang w:val="da-DK"/>
              </w:rPr>
            </w:pPr>
            <w:r w:rsidRPr="00476493">
              <w:rPr>
                <w:sz w:val="18"/>
                <w:szCs w:val="18"/>
                <w:lang w:val="da-DK"/>
              </w:rPr>
              <w:t>Ligger de teoretiske perspektiver, du/I bruger, inden for samme paradigme</w:t>
            </w:r>
            <w:r>
              <w:rPr>
                <w:sz w:val="18"/>
                <w:szCs w:val="18"/>
                <w:lang w:val="da-DK"/>
              </w:rPr>
              <w:t>?</w:t>
            </w:r>
            <w:r w:rsidRPr="00476493">
              <w:rPr>
                <w:sz w:val="18"/>
                <w:szCs w:val="18"/>
                <w:lang w:val="da-DK"/>
              </w:rPr>
              <w:t xml:space="preserve"> </w:t>
            </w:r>
            <w:r>
              <w:rPr>
                <w:sz w:val="18"/>
                <w:szCs w:val="18"/>
                <w:lang w:val="da-DK"/>
              </w:rPr>
              <w:br/>
              <w:t>(Eksempel</w:t>
            </w:r>
            <w:r w:rsidRPr="00476493">
              <w:rPr>
                <w:sz w:val="18"/>
                <w:szCs w:val="18"/>
                <w:lang w:val="da-DK"/>
              </w:rPr>
              <w:t>: Hvad er det for en forståelse af kultur, du/I trækker på</w:t>
            </w:r>
            <w:r>
              <w:rPr>
                <w:sz w:val="18"/>
                <w:szCs w:val="18"/>
                <w:lang w:val="da-DK"/>
              </w:rPr>
              <w:t>?</w:t>
            </w:r>
            <w:r w:rsidRPr="00476493">
              <w:rPr>
                <w:sz w:val="18"/>
                <w:szCs w:val="18"/>
                <w:lang w:val="da-DK"/>
              </w:rPr>
              <w:t>)</w:t>
            </w:r>
          </w:p>
          <w:p w14:paraId="0B86E838" w14:textId="253161B6" w:rsidR="00476493" w:rsidRPr="00476493" w:rsidRDefault="00476493" w:rsidP="00476493">
            <w:pPr>
              <w:pStyle w:val="TableParagraph"/>
              <w:numPr>
                <w:ilvl w:val="0"/>
                <w:numId w:val="7"/>
              </w:numPr>
              <w:tabs>
                <w:tab w:val="left" w:pos="449"/>
              </w:tabs>
              <w:spacing w:before="129"/>
              <w:rPr>
                <w:rFonts w:ascii="Times New Roman" w:hAnsi="Times New Roman" w:cs="Times New Roman"/>
                <w:sz w:val="20"/>
                <w:lang w:val="da-DK"/>
              </w:rPr>
            </w:pPr>
            <w:r w:rsidRPr="00476493">
              <w:rPr>
                <w:sz w:val="18"/>
                <w:szCs w:val="18"/>
                <w:lang w:val="da-DK"/>
              </w:rPr>
              <w:t>Hvis ikke – hvilke argumenter er der for at bruge teorierne sammen?</w:t>
            </w:r>
            <w:r w:rsidRPr="00476493">
              <w:rPr>
                <w:sz w:val="17"/>
                <w:lang w:val="da-DK"/>
              </w:rPr>
              <w:br/>
            </w:r>
          </w:p>
        </w:tc>
      </w:tr>
      <w:tr w:rsidR="00476493" w:rsidRPr="00476493" w14:paraId="7C3D5070" w14:textId="77777777" w:rsidTr="00E84C8D">
        <w:trPr>
          <w:trHeight w:val="1765"/>
        </w:trPr>
        <w:tc>
          <w:tcPr>
            <w:tcW w:w="9072" w:type="dxa"/>
            <w:tcBorders>
              <w:top w:val="single" w:sz="4" w:space="0" w:color="000000"/>
              <w:left w:val="single" w:sz="4" w:space="0" w:color="000000"/>
              <w:bottom w:val="single" w:sz="4" w:space="0" w:color="000000"/>
              <w:right w:val="single" w:sz="4" w:space="0" w:color="000000"/>
            </w:tcBorders>
          </w:tcPr>
          <w:p w14:paraId="50DE53AF" w14:textId="77777777" w:rsidR="00476493" w:rsidRPr="00476493" w:rsidRDefault="00476493" w:rsidP="00E84C8D">
            <w:pPr>
              <w:pStyle w:val="TableParagraph"/>
              <w:tabs>
                <w:tab w:val="left" w:pos="449"/>
              </w:tabs>
              <w:spacing w:before="129"/>
              <w:ind w:left="277"/>
              <w:rPr>
                <w:sz w:val="17"/>
                <w:lang w:val="da-DK"/>
              </w:rPr>
            </w:pPr>
          </w:p>
        </w:tc>
      </w:tr>
    </w:tbl>
    <w:p w14:paraId="5743E028" w14:textId="370A08B6" w:rsidR="00476493" w:rsidRPr="00476493" w:rsidRDefault="00202AC2" w:rsidP="00476493">
      <w:pPr>
        <w:rPr>
          <w:rFonts w:cs="Times New Roman"/>
        </w:rPr>
      </w:pPr>
      <w:r w:rsidRPr="00476493">
        <w:rPr>
          <w:noProof/>
        </w:rPr>
        <mc:AlternateContent>
          <mc:Choice Requires="wps">
            <w:drawing>
              <wp:anchor distT="0" distB="0" distL="114300" distR="114300" simplePos="0" relativeHeight="251667456" behindDoc="0" locked="0" layoutInCell="1" allowOverlap="1" wp14:anchorId="7D26FB1D" wp14:editId="01559424">
                <wp:simplePos x="0" y="0"/>
                <wp:positionH relativeFrom="column">
                  <wp:posOffset>3507</wp:posOffset>
                </wp:positionH>
                <wp:positionV relativeFrom="paragraph">
                  <wp:posOffset>-2365706</wp:posOffset>
                </wp:positionV>
                <wp:extent cx="5767868" cy="45720"/>
                <wp:effectExtent l="0" t="0" r="4445"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868" cy="45720"/>
                        </a:xfrm>
                        <a:prstGeom prst="rect">
                          <a:avLst/>
                        </a:prstGeom>
                        <a:solidFill>
                          <a:srgbClr val="C6C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714AE1" id="Rectangle 6" o:spid="_x0000_s1026" style="position:absolute;margin-left:.3pt;margin-top:-186.3pt;width:454.1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" fillcolor="#c6c6c6" stroked="f"/>
            </w:pict>
          </mc:Fallback>
        </mc:AlternateContent>
      </w:r>
      <w:r w:rsidR="00476493" w:rsidRPr="00476493">
        <w:rPr>
          <w:noProof/>
        </w:rPr>
        <mc:AlternateContent>
          <mc:Choice Requires="wps">
            <w:drawing>
              <wp:anchor distT="0" distB="0" distL="114300" distR="114300" simplePos="0" relativeHeight="251668480" behindDoc="0" locked="0" layoutInCell="1" allowOverlap="1" wp14:anchorId="5ED54B0B" wp14:editId="3B291C29">
                <wp:simplePos x="0" y="0"/>
                <wp:positionH relativeFrom="column">
                  <wp:posOffset>-4865</wp:posOffset>
                </wp:positionH>
                <wp:positionV relativeFrom="paragraph">
                  <wp:posOffset>435874</wp:posOffset>
                </wp:positionV>
                <wp:extent cx="5767868" cy="45720"/>
                <wp:effectExtent l="0" t="0" r="4445"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868" cy="45720"/>
                        </a:xfrm>
                        <a:prstGeom prst="rect">
                          <a:avLst/>
                        </a:prstGeom>
                        <a:solidFill>
                          <a:srgbClr val="C6C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DDC16A" id="Rectangle 6" o:spid="_x0000_s1026" style="position:absolute;margin-left:-.4pt;margin-top:34.3pt;width:454.1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" fillcolor="#c6c6c6" stroked="f"/>
            </w:pict>
          </mc:Fallback>
        </mc:AlternateContent>
      </w:r>
      <w:r w:rsidR="00476493" w:rsidRPr="00476493">
        <w:rPr>
          <w:rFonts w:cs="Times New Roman"/>
        </w:rPr>
        <w:br/>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476493" w:rsidRPr="00476493" w14:paraId="3FC8FBB9" w14:textId="77777777" w:rsidTr="00E84C8D">
        <w:trPr>
          <w:trHeight w:val="500"/>
        </w:trPr>
        <w:tc>
          <w:tcPr>
            <w:tcW w:w="9072" w:type="dxa"/>
            <w:tcBorders>
              <w:top w:val="single" w:sz="4" w:space="0" w:color="000000"/>
              <w:left w:val="single" w:sz="4" w:space="0" w:color="000000"/>
              <w:bottom w:val="single" w:sz="4" w:space="0" w:color="000000"/>
              <w:right w:val="single" w:sz="4" w:space="0" w:color="000000"/>
            </w:tcBorders>
            <w:hideMark/>
          </w:tcPr>
          <w:p w14:paraId="61FB47F4" w14:textId="344E768D" w:rsidR="00476493" w:rsidRPr="00476493" w:rsidRDefault="00476493" w:rsidP="00E84C8D">
            <w:pPr>
              <w:pStyle w:val="TableParagraph"/>
              <w:spacing w:before="121"/>
              <w:ind w:left="278"/>
              <w:rPr>
                <w:rFonts w:ascii="Franklin Gothic Book" w:hAnsi="Franklin Gothic Book"/>
                <w:b/>
                <w:lang w:val="da-DK"/>
              </w:rPr>
            </w:pPr>
            <w:r>
              <w:rPr>
                <w:rFonts w:ascii="Franklin Gothic Book" w:hAnsi="Franklin Gothic Book"/>
                <w:b/>
                <w:lang w:val="da-DK"/>
              </w:rPr>
              <w:t>Metode(r)</w:t>
            </w:r>
          </w:p>
          <w:p w14:paraId="4A158741" w14:textId="1558E512" w:rsidR="00476493" w:rsidRPr="00476493" w:rsidRDefault="00476493" w:rsidP="00476493">
            <w:pPr>
              <w:pStyle w:val="TableParagraph"/>
              <w:numPr>
                <w:ilvl w:val="0"/>
                <w:numId w:val="12"/>
              </w:numPr>
              <w:tabs>
                <w:tab w:val="left" w:pos="449"/>
              </w:tabs>
              <w:spacing w:before="129"/>
              <w:ind w:left="635" w:hanging="357"/>
              <w:rPr>
                <w:sz w:val="18"/>
                <w:szCs w:val="18"/>
                <w:lang w:val="da-DK"/>
              </w:rPr>
            </w:pPr>
            <w:r w:rsidRPr="00476493">
              <w:rPr>
                <w:sz w:val="18"/>
                <w:szCs w:val="18"/>
                <w:lang w:val="da-DK"/>
              </w:rPr>
              <w:t>Hvis artiklen bygger på en empirisk undersøgelse:</w:t>
            </w:r>
          </w:p>
          <w:p w14:paraId="36F2ACCB" w14:textId="1EAA91DE" w:rsidR="00476493" w:rsidRPr="00476493" w:rsidRDefault="00476493" w:rsidP="00476493">
            <w:pPr>
              <w:pStyle w:val="TableParagraph"/>
              <w:numPr>
                <w:ilvl w:val="0"/>
                <w:numId w:val="12"/>
              </w:numPr>
              <w:tabs>
                <w:tab w:val="left" w:pos="449"/>
              </w:tabs>
              <w:spacing w:before="129"/>
              <w:ind w:left="635" w:hanging="357"/>
              <w:rPr>
                <w:sz w:val="18"/>
                <w:szCs w:val="18"/>
                <w:lang w:val="da-DK"/>
              </w:rPr>
            </w:pPr>
            <w:r w:rsidRPr="00476493">
              <w:rPr>
                <w:sz w:val="18"/>
                <w:szCs w:val="18"/>
                <w:lang w:val="da-DK"/>
              </w:rPr>
              <w:t>Hvilke metoder er brugt (fx spørgeskemaundersøgelse, kvalitativt interview eller fokusgruppeinterview)?</w:t>
            </w:r>
          </w:p>
          <w:p w14:paraId="00044B4A" w14:textId="5C117E18" w:rsidR="00476493" w:rsidRPr="00476493" w:rsidRDefault="00476493" w:rsidP="00476493">
            <w:pPr>
              <w:pStyle w:val="TableParagraph"/>
              <w:numPr>
                <w:ilvl w:val="0"/>
                <w:numId w:val="12"/>
              </w:numPr>
              <w:tabs>
                <w:tab w:val="left" w:pos="449"/>
              </w:tabs>
              <w:spacing w:before="129"/>
              <w:ind w:left="635" w:hanging="357"/>
              <w:rPr>
                <w:sz w:val="18"/>
                <w:szCs w:val="18"/>
                <w:lang w:val="da-DK"/>
              </w:rPr>
            </w:pPr>
            <w:r w:rsidRPr="00476493">
              <w:rPr>
                <w:sz w:val="18"/>
                <w:szCs w:val="18"/>
                <w:lang w:val="da-DK"/>
              </w:rPr>
              <w:t>Hvilke lærebøger eller forskere underbygger den valgte metode?</w:t>
            </w:r>
            <w:r w:rsidRPr="00476493">
              <w:rPr>
                <w:sz w:val="18"/>
                <w:szCs w:val="18"/>
                <w:lang w:val="da-DK"/>
              </w:rPr>
              <w:br/>
            </w:r>
          </w:p>
        </w:tc>
      </w:tr>
      <w:tr w:rsidR="00476493" w:rsidRPr="00476493" w14:paraId="382A97DF" w14:textId="77777777" w:rsidTr="00E84C8D">
        <w:trPr>
          <w:trHeight w:val="1701"/>
        </w:trPr>
        <w:tc>
          <w:tcPr>
            <w:tcW w:w="9072" w:type="dxa"/>
            <w:tcBorders>
              <w:top w:val="single" w:sz="4" w:space="0" w:color="000000"/>
              <w:left w:val="single" w:sz="4" w:space="0" w:color="000000"/>
              <w:bottom w:val="single" w:sz="4" w:space="0" w:color="000000"/>
              <w:right w:val="single" w:sz="4" w:space="0" w:color="000000"/>
            </w:tcBorders>
          </w:tcPr>
          <w:p w14:paraId="1C6DB7A3" w14:textId="244594F6" w:rsidR="00476493" w:rsidRPr="00476493" w:rsidRDefault="00476493" w:rsidP="00E84C8D">
            <w:pPr>
              <w:pStyle w:val="TableParagraph"/>
              <w:tabs>
                <w:tab w:val="left" w:pos="449"/>
              </w:tabs>
              <w:spacing w:before="129"/>
              <w:ind w:left="277"/>
              <w:rPr>
                <w:sz w:val="17"/>
                <w:lang w:val="da-DK"/>
              </w:rPr>
            </w:pPr>
          </w:p>
        </w:tc>
      </w:tr>
    </w:tbl>
    <w:p w14:paraId="4890C677" w14:textId="16FCF527" w:rsidR="00476493" w:rsidRPr="00476493" w:rsidRDefault="00202AC2" w:rsidP="00202AC2">
      <w:pPr>
        <w:spacing w:after="240"/>
        <w:rPr>
          <w:rFonts w:cs="Times New Roman"/>
        </w:rPr>
      </w:pPr>
      <w:r w:rsidRPr="00476493">
        <w:rPr>
          <w:noProof/>
        </w:rPr>
        <mc:AlternateContent>
          <mc:Choice Requires="wps">
            <w:drawing>
              <wp:anchor distT="0" distB="0" distL="114300" distR="114300" simplePos="0" relativeHeight="251674624" behindDoc="0" locked="0" layoutInCell="1" allowOverlap="1" wp14:anchorId="484EBC11" wp14:editId="2BCB2A41">
                <wp:simplePos x="0" y="0"/>
                <wp:positionH relativeFrom="column">
                  <wp:posOffset>410</wp:posOffset>
                </wp:positionH>
                <wp:positionV relativeFrom="paragraph">
                  <wp:posOffset>271863</wp:posOffset>
                </wp:positionV>
                <wp:extent cx="5767868" cy="45720"/>
                <wp:effectExtent l="0" t="0" r="4445" b="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868" cy="45720"/>
                        </a:xfrm>
                        <a:prstGeom prst="rect">
                          <a:avLst/>
                        </a:prstGeom>
                        <a:solidFill>
                          <a:srgbClr val="C6C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1CA1F9" id="Rectangle 6" o:spid="_x0000_s1026" style="position:absolute;margin-left:.05pt;margin-top:21.4pt;width:454.1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" fillcolor="#c6c6c6" stroked="f"/>
            </w:pict>
          </mc:Fallback>
        </mc:AlternateConten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476493" w:rsidRPr="00476493" w14:paraId="54D4472B" w14:textId="77777777" w:rsidTr="00202AC2">
        <w:trPr>
          <w:trHeight w:val="1523"/>
        </w:trPr>
        <w:tc>
          <w:tcPr>
            <w:tcW w:w="9072" w:type="dxa"/>
            <w:tcBorders>
              <w:top w:val="single" w:sz="4" w:space="0" w:color="000000"/>
              <w:left w:val="single" w:sz="4" w:space="0" w:color="000000"/>
              <w:bottom w:val="single" w:sz="4" w:space="0" w:color="000000"/>
              <w:right w:val="single" w:sz="4" w:space="0" w:color="000000"/>
            </w:tcBorders>
            <w:hideMark/>
          </w:tcPr>
          <w:p w14:paraId="751AA35C" w14:textId="4B9AA739" w:rsidR="00476493" w:rsidRPr="00476493" w:rsidRDefault="00476493" w:rsidP="00E84C8D">
            <w:pPr>
              <w:pStyle w:val="TableParagraph"/>
              <w:spacing w:before="121"/>
              <w:ind w:left="278"/>
              <w:rPr>
                <w:rFonts w:ascii="Franklin Gothic Book" w:hAnsi="Franklin Gothic Book"/>
                <w:b/>
                <w:lang w:val="da-DK"/>
              </w:rPr>
            </w:pPr>
            <w:r>
              <w:rPr>
                <w:rFonts w:ascii="Franklin Gothic Book" w:hAnsi="Franklin Gothic Book"/>
                <w:b/>
                <w:lang w:val="da-DK"/>
              </w:rPr>
              <w:t>Analyse</w:t>
            </w:r>
          </w:p>
          <w:p w14:paraId="27A5D297" w14:textId="6A967C7D" w:rsidR="00476493" w:rsidRPr="00476493" w:rsidRDefault="00476493" w:rsidP="00476493">
            <w:pPr>
              <w:pStyle w:val="TableParagraph"/>
              <w:numPr>
                <w:ilvl w:val="0"/>
                <w:numId w:val="13"/>
              </w:numPr>
              <w:tabs>
                <w:tab w:val="left" w:pos="449"/>
              </w:tabs>
              <w:spacing w:before="129"/>
              <w:ind w:left="635" w:hanging="357"/>
              <w:rPr>
                <w:sz w:val="18"/>
                <w:szCs w:val="18"/>
                <w:lang w:val="da-DK"/>
              </w:rPr>
            </w:pPr>
            <w:r w:rsidRPr="00476493">
              <w:rPr>
                <w:sz w:val="18"/>
                <w:szCs w:val="18"/>
                <w:lang w:val="da-DK"/>
              </w:rPr>
              <w:t>Hvem sagde hvad?</w:t>
            </w:r>
          </w:p>
          <w:p w14:paraId="1F8CA959" w14:textId="77777777" w:rsidR="00476493" w:rsidRPr="00476493" w:rsidRDefault="00476493" w:rsidP="00476493">
            <w:pPr>
              <w:pStyle w:val="TableParagraph"/>
              <w:numPr>
                <w:ilvl w:val="0"/>
                <w:numId w:val="13"/>
              </w:numPr>
              <w:tabs>
                <w:tab w:val="left" w:pos="449"/>
              </w:tabs>
              <w:spacing w:before="129"/>
              <w:ind w:left="635" w:hanging="357"/>
              <w:rPr>
                <w:sz w:val="18"/>
                <w:szCs w:val="18"/>
                <w:lang w:val="da-DK"/>
              </w:rPr>
            </w:pPr>
            <w:r w:rsidRPr="00476493">
              <w:rPr>
                <w:sz w:val="18"/>
                <w:szCs w:val="18"/>
                <w:lang w:val="da-DK"/>
              </w:rPr>
              <w:t>Hvilke mønstre er der i interviewpersonernes fortællinger?</w:t>
            </w:r>
          </w:p>
          <w:p w14:paraId="4D4E6DBA" w14:textId="72498189" w:rsidR="00476493" w:rsidRPr="00476493" w:rsidRDefault="00476493" w:rsidP="00476493">
            <w:pPr>
              <w:pStyle w:val="TableParagraph"/>
              <w:numPr>
                <w:ilvl w:val="0"/>
                <w:numId w:val="13"/>
              </w:numPr>
              <w:tabs>
                <w:tab w:val="left" w:pos="449"/>
              </w:tabs>
              <w:spacing w:before="129"/>
              <w:ind w:left="635" w:hanging="357"/>
              <w:rPr>
                <w:sz w:val="18"/>
                <w:szCs w:val="18"/>
                <w:lang w:val="da-DK"/>
              </w:rPr>
            </w:pPr>
            <w:r w:rsidRPr="00476493">
              <w:rPr>
                <w:sz w:val="18"/>
                <w:szCs w:val="18"/>
                <w:lang w:val="da-DK"/>
              </w:rPr>
              <w:t>Hvordan kan man forstå disse mønstre, hvis man diskuterer dem ud fra de valgte teoretiske perspektiver?</w:t>
            </w:r>
          </w:p>
        </w:tc>
      </w:tr>
      <w:tr w:rsidR="00476493" w:rsidRPr="00476493" w14:paraId="1D75BAB8" w14:textId="77777777" w:rsidTr="00E84C8D">
        <w:trPr>
          <w:trHeight w:val="1701"/>
        </w:trPr>
        <w:tc>
          <w:tcPr>
            <w:tcW w:w="9072" w:type="dxa"/>
            <w:tcBorders>
              <w:top w:val="single" w:sz="4" w:space="0" w:color="000000"/>
              <w:left w:val="single" w:sz="4" w:space="0" w:color="000000"/>
              <w:bottom w:val="single" w:sz="4" w:space="0" w:color="000000"/>
              <w:right w:val="single" w:sz="4" w:space="0" w:color="000000"/>
            </w:tcBorders>
          </w:tcPr>
          <w:p w14:paraId="6EBB2B36" w14:textId="77777777" w:rsidR="00476493" w:rsidRPr="00476493" w:rsidRDefault="00476493" w:rsidP="00E84C8D">
            <w:pPr>
              <w:pStyle w:val="TableParagraph"/>
              <w:tabs>
                <w:tab w:val="left" w:pos="449"/>
              </w:tabs>
              <w:spacing w:before="129"/>
              <w:ind w:left="277"/>
              <w:rPr>
                <w:sz w:val="17"/>
                <w:lang w:val="da-DK"/>
              </w:rPr>
            </w:pPr>
          </w:p>
        </w:tc>
      </w:tr>
    </w:tbl>
    <w:p w14:paraId="4888E150" w14:textId="77777777" w:rsidR="00476493" w:rsidRPr="00476493" w:rsidRDefault="00476493" w:rsidP="00476493">
      <w:pPr>
        <w:rPr>
          <w:rFonts w:cs="Times New Roman"/>
          <w:sz w:val="32"/>
          <w:szCs w:val="3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476493" w:rsidRPr="00476493" w14:paraId="30E7C746" w14:textId="77777777" w:rsidTr="00202AC2">
        <w:trPr>
          <w:trHeight w:val="1207"/>
        </w:trPr>
        <w:tc>
          <w:tcPr>
            <w:tcW w:w="9072" w:type="dxa"/>
            <w:tcBorders>
              <w:top w:val="single" w:sz="4" w:space="0" w:color="000000"/>
              <w:left w:val="single" w:sz="4" w:space="0" w:color="000000"/>
              <w:bottom w:val="single" w:sz="4" w:space="0" w:color="000000"/>
              <w:right w:val="single" w:sz="4" w:space="0" w:color="000000"/>
            </w:tcBorders>
            <w:hideMark/>
          </w:tcPr>
          <w:p w14:paraId="41A256F4" w14:textId="0C5EDDFA" w:rsidR="00476493" w:rsidRPr="00476493" w:rsidRDefault="00476493" w:rsidP="00E84C8D">
            <w:pPr>
              <w:pStyle w:val="TableParagraph"/>
              <w:spacing w:before="121"/>
              <w:ind w:left="278"/>
              <w:rPr>
                <w:rFonts w:ascii="Franklin Gothic Book" w:hAnsi="Franklin Gothic Book"/>
                <w:b/>
                <w:lang w:val="da-DK"/>
              </w:rPr>
            </w:pPr>
            <w:r>
              <w:rPr>
                <w:rFonts w:ascii="Franklin Gothic Book" w:hAnsi="Franklin Gothic Book"/>
                <w:b/>
                <w:lang w:val="da-DK"/>
              </w:rPr>
              <w:lastRenderedPageBreak/>
              <w:t>Konklusion</w:t>
            </w:r>
          </w:p>
          <w:p w14:paraId="75BAF2DA" w14:textId="77777777" w:rsidR="00476493" w:rsidRPr="00476493" w:rsidRDefault="00476493" w:rsidP="00202AC2">
            <w:pPr>
              <w:pStyle w:val="TableParagraph"/>
              <w:numPr>
                <w:ilvl w:val="0"/>
                <w:numId w:val="13"/>
              </w:numPr>
              <w:tabs>
                <w:tab w:val="left" w:pos="449"/>
              </w:tabs>
              <w:spacing w:before="129"/>
              <w:ind w:left="635" w:hanging="357"/>
              <w:rPr>
                <w:sz w:val="18"/>
                <w:szCs w:val="18"/>
                <w:lang w:val="da-DK"/>
              </w:rPr>
            </w:pPr>
            <w:r w:rsidRPr="00476493">
              <w:rPr>
                <w:sz w:val="18"/>
                <w:szCs w:val="18"/>
                <w:lang w:val="da-DK"/>
              </w:rPr>
              <w:t>Hvad viste undersøgelsen?</w:t>
            </w:r>
          </w:p>
          <w:p w14:paraId="3AD5A355" w14:textId="1CA36872" w:rsidR="00476493" w:rsidRPr="00476493" w:rsidRDefault="00476493" w:rsidP="00202AC2">
            <w:pPr>
              <w:pStyle w:val="TableParagraph"/>
              <w:numPr>
                <w:ilvl w:val="0"/>
                <w:numId w:val="13"/>
              </w:numPr>
              <w:tabs>
                <w:tab w:val="left" w:pos="449"/>
              </w:tabs>
              <w:spacing w:before="129"/>
              <w:ind w:left="635" w:hanging="357"/>
              <w:rPr>
                <w:sz w:val="18"/>
                <w:szCs w:val="18"/>
                <w:lang w:val="da-DK"/>
              </w:rPr>
            </w:pPr>
            <w:r w:rsidRPr="00476493">
              <w:rPr>
                <w:sz w:val="18"/>
                <w:szCs w:val="18"/>
                <w:lang w:val="da-DK"/>
              </w:rPr>
              <w:t>Hvad var det mest interessante/overraskende ved undersøgelsen?</w:t>
            </w:r>
          </w:p>
        </w:tc>
      </w:tr>
      <w:tr w:rsidR="00476493" w:rsidRPr="00476493" w14:paraId="675657BE" w14:textId="77777777" w:rsidTr="00E84C8D">
        <w:trPr>
          <w:trHeight w:val="1701"/>
        </w:trPr>
        <w:tc>
          <w:tcPr>
            <w:tcW w:w="9072" w:type="dxa"/>
            <w:tcBorders>
              <w:top w:val="single" w:sz="4" w:space="0" w:color="000000"/>
              <w:left w:val="single" w:sz="4" w:space="0" w:color="000000"/>
              <w:bottom w:val="single" w:sz="4" w:space="0" w:color="000000"/>
              <w:right w:val="single" w:sz="4" w:space="0" w:color="000000"/>
            </w:tcBorders>
          </w:tcPr>
          <w:p w14:paraId="46D4A8A3" w14:textId="77777777" w:rsidR="00476493" w:rsidRPr="00476493" w:rsidRDefault="00476493" w:rsidP="00E84C8D">
            <w:pPr>
              <w:pStyle w:val="TableParagraph"/>
              <w:tabs>
                <w:tab w:val="left" w:pos="449"/>
              </w:tabs>
              <w:spacing w:before="129"/>
              <w:ind w:left="277"/>
              <w:rPr>
                <w:sz w:val="17"/>
                <w:lang w:val="da-DK"/>
              </w:rPr>
            </w:pPr>
          </w:p>
        </w:tc>
      </w:tr>
    </w:tbl>
    <w:p w14:paraId="70722800" w14:textId="40409F83" w:rsidR="00476493" w:rsidRPr="00476493" w:rsidRDefault="00202AC2" w:rsidP="00476493">
      <w:pPr>
        <w:rPr>
          <w:rFonts w:cs="Times New Roman"/>
        </w:rPr>
      </w:pPr>
      <w:r w:rsidRPr="00476493">
        <w:rPr>
          <w:noProof/>
        </w:rPr>
        <mc:AlternateContent>
          <mc:Choice Requires="wps">
            <w:drawing>
              <wp:anchor distT="0" distB="0" distL="114300" distR="114300" simplePos="0" relativeHeight="251676672" behindDoc="0" locked="0" layoutInCell="1" allowOverlap="1" wp14:anchorId="37D43DD7" wp14:editId="6E7C51FE">
                <wp:simplePos x="0" y="0"/>
                <wp:positionH relativeFrom="column">
                  <wp:posOffset>3175</wp:posOffset>
                </wp:positionH>
                <wp:positionV relativeFrom="paragraph">
                  <wp:posOffset>-1939861</wp:posOffset>
                </wp:positionV>
                <wp:extent cx="5767868" cy="45720"/>
                <wp:effectExtent l="0" t="0" r="4445" b="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868" cy="45720"/>
                        </a:xfrm>
                        <a:prstGeom prst="rect">
                          <a:avLst/>
                        </a:prstGeom>
                        <a:solidFill>
                          <a:srgbClr val="C6C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2A7F0C" id="Rectangle 6" o:spid="_x0000_s1026" style="position:absolute;margin-left:.25pt;margin-top:-152.75pt;width:454.1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" fillcolor="#c6c6c6" stroked="f"/>
            </w:pict>
          </mc:Fallback>
        </mc:AlternateContent>
      </w:r>
      <w:r w:rsidRPr="00476493">
        <w:rPr>
          <w:noProof/>
        </w:rPr>
        <mc:AlternateContent>
          <mc:Choice Requires="wps">
            <w:drawing>
              <wp:anchor distT="0" distB="0" distL="114300" distR="114300" simplePos="0" relativeHeight="251678720" behindDoc="0" locked="0" layoutInCell="1" allowOverlap="1" wp14:anchorId="29213F67" wp14:editId="29A72230">
                <wp:simplePos x="0" y="0"/>
                <wp:positionH relativeFrom="column">
                  <wp:posOffset>3810</wp:posOffset>
                </wp:positionH>
                <wp:positionV relativeFrom="paragraph">
                  <wp:posOffset>244475</wp:posOffset>
                </wp:positionV>
                <wp:extent cx="5767868" cy="45720"/>
                <wp:effectExtent l="0" t="0" r="4445" b="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868" cy="45720"/>
                        </a:xfrm>
                        <a:prstGeom prst="rect">
                          <a:avLst/>
                        </a:prstGeom>
                        <a:solidFill>
                          <a:srgbClr val="C6C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A325C2" id="Rectangle 6" o:spid="_x0000_s1026" style="position:absolute;margin-left:.3pt;margin-top:19.25pt;width:454.1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" fillcolor="#c6c6c6" stroked="f"/>
            </w:pict>
          </mc:Fallback>
        </mc:AlternateConten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476493" w:rsidRPr="00476493" w14:paraId="36A52AC9" w14:textId="77777777" w:rsidTr="00202AC2">
        <w:trPr>
          <w:trHeight w:val="1486"/>
        </w:trPr>
        <w:tc>
          <w:tcPr>
            <w:tcW w:w="9072" w:type="dxa"/>
            <w:tcBorders>
              <w:top w:val="single" w:sz="4" w:space="0" w:color="000000"/>
              <w:left w:val="single" w:sz="4" w:space="0" w:color="000000"/>
              <w:bottom w:val="single" w:sz="4" w:space="0" w:color="000000"/>
              <w:right w:val="single" w:sz="4" w:space="0" w:color="000000"/>
            </w:tcBorders>
            <w:hideMark/>
          </w:tcPr>
          <w:p w14:paraId="667582CE" w14:textId="77777777" w:rsidR="00476493" w:rsidRPr="00476493" w:rsidRDefault="00476493" w:rsidP="00E84C8D">
            <w:pPr>
              <w:pStyle w:val="TableParagraph"/>
              <w:spacing w:before="121"/>
              <w:ind w:left="278"/>
              <w:rPr>
                <w:rFonts w:ascii="Franklin Gothic Book" w:hAnsi="Franklin Gothic Book"/>
                <w:b/>
                <w:lang w:val="da-DK"/>
              </w:rPr>
            </w:pPr>
            <w:r>
              <w:rPr>
                <w:rFonts w:ascii="Franklin Gothic Book" w:hAnsi="Franklin Gothic Book"/>
                <w:b/>
                <w:lang w:val="da-DK"/>
              </w:rPr>
              <w:t>Analyse</w:t>
            </w:r>
          </w:p>
          <w:p w14:paraId="1166E46E" w14:textId="77777777" w:rsidR="00202AC2" w:rsidRPr="00202AC2" w:rsidRDefault="00202AC2" w:rsidP="00202AC2">
            <w:pPr>
              <w:pStyle w:val="TableParagraph"/>
              <w:numPr>
                <w:ilvl w:val="0"/>
                <w:numId w:val="13"/>
              </w:numPr>
              <w:tabs>
                <w:tab w:val="left" w:pos="449"/>
              </w:tabs>
              <w:spacing w:before="129"/>
              <w:ind w:left="635" w:hanging="357"/>
              <w:rPr>
                <w:sz w:val="18"/>
                <w:szCs w:val="18"/>
                <w:lang w:val="da-DK"/>
              </w:rPr>
            </w:pPr>
            <w:r w:rsidRPr="00202AC2">
              <w:rPr>
                <w:sz w:val="18"/>
                <w:szCs w:val="18"/>
                <w:lang w:val="da-DK"/>
              </w:rPr>
              <w:t>Hvad handlede artiklen om?</w:t>
            </w:r>
          </w:p>
          <w:p w14:paraId="33561007" w14:textId="77777777" w:rsidR="00202AC2" w:rsidRPr="00202AC2" w:rsidRDefault="00202AC2" w:rsidP="00202AC2">
            <w:pPr>
              <w:pStyle w:val="TableParagraph"/>
              <w:numPr>
                <w:ilvl w:val="0"/>
                <w:numId w:val="13"/>
              </w:numPr>
              <w:tabs>
                <w:tab w:val="left" w:pos="449"/>
              </w:tabs>
              <w:spacing w:before="129"/>
              <w:ind w:left="635" w:hanging="357"/>
              <w:rPr>
                <w:sz w:val="18"/>
                <w:szCs w:val="18"/>
                <w:lang w:val="da-DK"/>
              </w:rPr>
            </w:pPr>
            <w:r w:rsidRPr="00202AC2">
              <w:rPr>
                <w:sz w:val="18"/>
                <w:szCs w:val="18"/>
                <w:lang w:val="da-DK"/>
              </w:rPr>
              <w:t>Hvilke teorier og metoder blev brugt?</w:t>
            </w:r>
          </w:p>
          <w:p w14:paraId="5C8D5FE8" w14:textId="07B19BA3" w:rsidR="00476493" w:rsidRPr="00476493" w:rsidRDefault="00202AC2" w:rsidP="00202AC2">
            <w:pPr>
              <w:pStyle w:val="TableParagraph"/>
              <w:numPr>
                <w:ilvl w:val="0"/>
                <w:numId w:val="13"/>
              </w:numPr>
              <w:tabs>
                <w:tab w:val="left" w:pos="449"/>
              </w:tabs>
              <w:spacing w:before="129"/>
              <w:ind w:left="635" w:hanging="357"/>
              <w:rPr>
                <w:sz w:val="18"/>
                <w:szCs w:val="18"/>
                <w:lang w:val="da-DK"/>
              </w:rPr>
            </w:pPr>
            <w:r w:rsidRPr="00202AC2">
              <w:rPr>
                <w:sz w:val="18"/>
                <w:szCs w:val="18"/>
                <w:lang w:val="da-DK"/>
              </w:rPr>
              <w:t>Hvad er de vigtigste resultater?</w:t>
            </w:r>
          </w:p>
        </w:tc>
      </w:tr>
      <w:tr w:rsidR="00476493" w:rsidRPr="00476493" w14:paraId="098BCD1D" w14:textId="77777777" w:rsidTr="00E84C8D">
        <w:trPr>
          <w:trHeight w:val="1701"/>
        </w:trPr>
        <w:tc>
          <w:tcPr>
            <w:tcW w:w="9072" w:type="dxa"/>
            <w:tcBorders>
              <w:top w:val="single" w:sz="4" w:space="0" w:color="000000"/>
              <w:left w:val="single" w:sz="4" w:space="0" w:color="000000"/>
              <w:bottom w:val="single" w:sz="4" w:space="0" w:color="000000"/>
              <w:right w:val="single" w:sz="4" w:space="0" w:color="000000"/>
            </w:tcBorders>
          </w:tcPr>
          <w:p w14:paraId="7967433F" w14:textId="77777777" w:rsidR="00476493" w:rsidRPr="00476493" w:rsidRDefault="00476493" w:rsidP="00E84C8D">
            <w:pPr>
              <w:pStyle w:val="TableParagraph"/>
              <w:tabs>
                <w:tab w:val="left" w:pos="449"/>
              </w:tabs>
              <w:spacing w:before="129"/>
              <w:ind w:left="277"/>
              <w:rPr>
                <w:sz w:val="17"/>
                <w:lang w:val="da-DK"/>
              </w:rPr>
            </w:pPr>
          </w:p>
        </w:tc>
      </w:tr>
    </w:tbl>
    <w:p w14:paraId="315C47C5" w14:textId="39F14273" w:rsidR="00476493" w:rsidRPr="00476493" w:rsidRDefault="00202AC2" w:rsidP="00476493">
      <w:pPr>
        <w:rPr>
          <w:rFonts w:cs="Times New Roman"/>
        </w:rPr>
      </w:pPr>
      <w:r w:rsidRPr="00476493">
        <w:rPr>
          <w:noProof/>
        </w:rPr>
        <mc:AlternateContent>
          <mc:Choice Requires="wps">
            <w:drawing>
              <wp:anchor distT="0" distB="0" distL="114300" distR="114300" simplePos="0" relativeHeight="251680768" behindDoc="0" locked="0" layoutInCell="1" allowOverlap="1" wp14:anchorId="778F0D71" wp14:editId="2311B446">
                <wp:simplePos x="0" y="0"/>
                <wp:positionH relativeFrom="column">
                  <wp:posOffset>-3810</wp:posOffset>
                </wp:positionH>
                <wp:positionV relativeFrom="paragraph">
                  <wp:posOffset>247650</wp:posOffset>
                </wp:positionV>
                <wp:extent cx="5767868" cy="45720"/>
                <wp:effectExtent l="0" t="0" r="4445" b="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868" cy="45720"/>
                        </a:xfrm>
                        <a:prstGeom prst="rect">
                          <a:avLst/>
                        </a:prstGeom>
                        <a:solidFill>
                          <a:srgbClr val="C6C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5C87E4" id="Rectangle 6" o:spid="_x0000_s1026" style="position:absolute;margin-left:-.3pt;margin-top:19.5pt;width:454.1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" fillcolor="#c6c6c6" stroked="f"/>
            </w:pict>
          </mc:Fallback>
        </mc:AlternateConten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476493" w:rsidRPr="00476493" w14:paraId="3EB615A2" w14:textId="77777777" w:rsidTr="00202AC2">
        <w:trPr>
          <w:trHeight w:val="838"/>
        </w:trPr>
        <w:tc>
          <w:tcPr>
            <w:tcW w:w="9072" w:type="dxa"/>
            <w:tcBorders>
              <w:top w:val="single" w:sz="4" w:space="0" w:color="000000"/>
              <w:left w:val="single" w:sz="4" w:space="0" w:color="000000"/>
              <w:bottom w:val="single" w:sz="4" w:space="0" w:color="000000"/>
              <w:right w:val="single" w:sz="4" w:space="0" w:color="000000"/>
            </w:tcBorders>
            <w:hideMark/>
          </w:tcPr>
          <w:p w14:paraId="3C3A12A7" w14:textId="140D7B4D" w:rsidR="00476493" w:rsidRPr="00476493" w:rsidRDefault="00202AC2" w:rsidP="00E84C8D">
            <w:pPr>
              <w:pStyle w:val="TableParagraph"/>
              <w:spacing w:before="121"/>
              <w:ind w:left="278"/>
              <w:rPr>
                <w:rFonts w:ascii="Franklin Gothic Book" w:hAnsi="Franklin Gothic Book"/>
                <w:b/>
                <w:lang w:val="da-DK"/>
              </w:rPr>
            </w:pPr>
            <w:r>
              <w:rPr>
                <w:rFonts w:ascii="Franklin Gothic Book" w:hAnsi="Franklin Gothic Book"/>
                <w:b/>
                <w:lang w:val="da-DK"/>
              </w:rPr>
              <w:t>Litteratur</w:t>
            </w:r>
          </w:p>
          <w:p w14:paraId="32A9FF5B" w14:textId="0095B29C" w:rsidR="00476493" w:rsidRPr="00476493" w:rsidRDefault="00202AC2" w:rsidP="00202AC2">
            <w:pPr>
              <w:pStyle w:val="TableParagraph"/>
              <w:numPr>
                <w:ilvl w:val="0"/>
                <w:numId w:val="13"/>
              </w:numPr>
              <w:tabs>
                <w:tab w:val="left" w:pos="449"/>
              </w:tabs>
              <w:spacing w:before="129"/>
              <w:ind w:left="635" w:hanging="357"/>
              <w:rPr>
                <w:sz w:val="18"/>
                <w:szCs w:val="18"/>
                <w:lang w:val="da-DK"/>
              </w:rPr>
            </w:pPr>
            <w:r w:rsidRPr="00202AC2">
              <w:rPr>
                <w:sz w:val="18"/>
                <w:szCs w:val="18"/>
                <w:lang w:val="da-DK"/>
              </w:rPr>
              <w:t>Hv</w:t>
            </w:r>
            <w:r w:rsidR="00A360BB">
              <w:rPr>
                <w:sz w:val="18"/>
                <w:szCs w:val="18"/>
                <w:lang w:val="da-DK"/>
              </w:rPr>
              <w:t>ilket referencesystem (APA, Harv</w:t>
            </w:r>
            <w:bookmarkStart w:id="2" w:name="_GoBack"/>
            <w:bookmarkEnd w:id="2"/>
            <w:r w:rsidRPr="00202AC2">
              <w:rPr>
                <w:sz w:val="18"/>
                <w:szCs w:val="18"/>
                <w:lang w:val="da-DK"/>
              </w:rPr>
              <w:t>ard osv.) bruges?</w:t>
            </w:r>
          </w:p>
        </w:tc>
      </w:tr>
      <w:tr w:rsidR="00476493" w:rsidRPr="00476493" w14:paraId="4F4BBB70" w14:textId="77777777" w:rsidTr="00E84C8D">
        <w:trPr>
          <w:trHeight w:val="1701"/>
        </w:trPr>
        <w:tc>
          <w:tcPr>
            <w:tcW w:w="9072" w:type="dxa"/>
            <w:tcBorders>
              <w:top w:val="single" w:sz="4" w:space="0" w:color="000000"/>
              <w:left w:val="single" w:sz="4" w:space="0" w:color="000000"/>
              <w:bottom w:val="single" w:sz="4" w:space="0" w:color="000000"/>
              <w:right w:val="single" w:sz="4" w:space="0" w:color="000000"/>
            </w:tcBorders>
          </w:tcPr>
          <w:p w14:paraId="6A68BDF1" w14:textId="77777777" w:rsidR="00476493" w:rsidRPr="00476493" w:rsidRDefault="00476493" w:rsidP="00E84C8D">
            <w:pPr>
              <w:pStyle w:val="TableParagraph"/>
              <w:tabs>
                <w:tab w:val="left" w:pos="449"/>
              </w:tabs>
              <w:spacing w:before="129"/>
              <w:ind w:left="277"/>
              <w:rPr>
                <w:sz w:val="17"/>
                <w:lang w:val="da-DK"/>
              </w:rPr>
            </w:pPr>
          </w:p>
        </w:tc>
      </w:tr>
    </w:tbl>
    <w:p w14:paraId="41EA308C" w14:textId="77777777" w:rsidR="00476493" w:rsidRPr="00476493" w:rsidRDefault="00476493" w:rsidP="00202AC2">
      <w:pPr>
        <w:rPr>
          <w:rFonts w:ascii="Arial" w:hAnsi="Arial" w:cs="Arial"/>
          <w:sz w:val="32"/>
          <w:szCs w:val="32"/>
        </w:rPr>
      </w:pPr>
    </w:p>
    <w:sectPr w:rsidR="00476493" w:rsidRPr="00476493" w:rsidSect="00AC5D09">
      <w:footerReference w:type="default" r:id="rId7"/>
      <w:pgSz w:w="11906" w:h="16838"/>
      <w:pgMar w:top="1701" w:right="1134" w:bottom="1701"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E63FD" w14:textId="77777777" w:rsidR="00EB5B70" w:rsidRDefault="00EB5B70" w:rsidP="00EB5B70">
      <w:pPr>
        <w:spacing w:after="0" w:line="240" w:lineRule="auto"/>
      </w:pPr>
      <w:r>
        <w:separator/>
      </w:r>
    </w:p>
  </w:endnote>
  <w:endnote w:type="continuationSeparator" w:id="0">
    <w:p w14:paraId="5C640D1C" w14:textId="77777777" w:rsidR="00EB5B70" w:rsidRDefault="00EB5B70" w:rsidP="00EB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6F658" w14:textId="05F1E5B6" w:rsidR="00EB5B70" w:rsidRDefault="00EB5B70" w:rsidP="00EB5B70">
    <w:pPr>
      <w:pStyle w:val="Sidefod"/>
    </w:pPr>
  </w:p>
  <w:p w14:paraId="19572B3C" w14:textId="129A91A0" w:rsidR="00EB5B70" w:rsidRDefault="00EB5B70" w:rsidP="00EB5B70">
    <w:pPr>
      <w:pStyle w:val="Sidefod"/>
    </w:pPr>
  </w:p>
  <w:p w14:paraId="02EF36C2" w14:textId="6D2E4D30" w:rsidR="00EB5B70" w:rsidRDefault="0097779D" w:rsidP="00EB5B70">
    <w:pPr>
      <w:pStyle w:val="Sidefod"/>
    </w:pPr>
    <w:r>
      <w:rPr>
        <w:noProof/>
      </w:rPr>
      <mc:AlternateContent>
        <mc:Choice Requires="wps">
          <w:drawing>
            <wp:anchor distT="0" distB="0" distL="114300" distR="114300" simplePos="0" relativeHeight="251659264" behindDoc="0" locked="0" layoutInCell="1" allowOverlap="1" wp14:anchorId="24541D14" wp14:editId="49EC5ECF">
              <wp:simplePos x="0" y="0"/>
              <wp:positionH relativeFrom="column">
                <wp:posOffset>0</wp:posOffset>
              </wp:positionH>
              <wp:positionV relativeFrom="paragraph">
                <wp:posOffset>0</wp:posOffset>
              </wp:positionV>
              <wp:extent cx="5758815" cy="4572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45720"/>
                      </a:xfrm>
                      <a:prstGeom prst="rect">
                        <a:avLst/>
                      </a:prstGeom>
                      <a:solidFill>
                        <a:srgbClr val="C6C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3DC782" id="Rectangle 6" o:spid="_x0000_s1026" style="position:absolute;margin-left:0;margin-top:0;width:453.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" fillcolor="#c6c6c6" stroked="f"/>
          </w:pict>
        </mc:Fallback>
      </mc:AlternateContent>
    </w:r>
  </w:p>
  <w:p w14:paraId="3346BD34" w14:textId="3EEF1C2E" w:rsidR="00EB5B70" w:rsidRDefault="00202AC2" w:rsidP="00EB5B70">
    <w:pPr>
      <w:pStyle w:val="Sidefod"/>
    </w:pPr>
    <w:r>
      <w:t>Skabelon til faglig artikel</w:t>
    </w:r>
  </w:p>
  <w:p w14:paraId="3BD54124" w14:textId="77777777" w:rsidR="00EB5B70" w:rsidRDefault="00EB5B70" w:rsidP="00EB5B70">
    <w:pPr>
      <w:pStyle w:val="Sidefod"/>
    </w:pPr>
  </w:p>
  <w:p w14:paraId="7F30E654" w14:textId="23652BB4" w:rsidR="00EB5B70" w:rsidRDefault="00EB5B70" w:rsidP="00AC5D09">
    <w:pPr>
      <w:pStyle w:val="Sidefod"/>
      <w:spacing w:before="40"/>
      <w:rPr>
        <w:i/>
      </w:rPr>
    </w:pPr>
    <w:r>
      <w:rPr>
        <w:i/>
      </w:rPr>
      <w:t>Grundbog i kulturforståelse</w:t>
    </w:r>
    <w:r w:rsidR="00A360BB">
      <w:rPr>
        <w:i/>
      </w:rPr>
      <w:t>, 3. udgave</w:t>
    </w:r>
  </w:p>
  <w:p w14:paraId="12012612" w14:textId="2241CC6D" w:rsidR="00EB5B70" w:rsidRPr="00EB5B70" w:rsidRDefault="00EB5B70" w:rsidP="00AC5D09">
    <w:pPr>
      <w:pStyle w:val="Sidefod"/>
      <w:spacing w:before="40"/>
    </w:pPr>
    <w:r>
      <w:rPr>
        <w:rFonts w:cs="Times New Roman"/>
      </w:rPr>
      <w:t>©</w:t>
    </w:r>
    <w:r>
      <w:t xml:space="preserve"> Iben Jensen og Samfundslitteratur</w:t>
    </w:r>
  </w:p>
  <w:p w14:paraId="7646635C" w14:textId="514C4358" w:rsidR="00EB5B70" w:rsidRPr="00EB5B70" w:rsidRDefault="00C063E4" w:rsidP="00EB5B70">
    <w:pPr>
      <w:pStyle w:val="Sidefod"/>
    </w:pPr>
    <w:r>
      <w:rPr>
        <w:noProof/>
      </w:rPr>
      <mc:AlternateContent>
        <mc:Choice Requires="wps">
          <w:drawing>
            <wp:anchor distT="0" distB="0" distL="114300" distR="114300" simplePos="0" relativeHeight="251661312" behindDoc="0" locked="0" layoutInCell="1" allowOverlap="1" wp14:anchorId="63BA5463" wp14:editId="41A91B8F">
              <wp:simplePos x="0" y="0"/>
              <wp:positionH relativeFrom="column">
                <wp:posOffset>-4138</wp:posOffset>
              </wp:positionH>
              <wp:positionV relativeFrom="paragraph">
                <wp:posOffset>45720</wp:posOffset>
              </wp:positionV>
              <wp:extent cx="5758815" cy="4572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45720"/>
                      </a:xfrm>
                      <a:prstGeom prst="rect">
                        <a:avLst/>
                      </a:prstGeom>
                      <a:solidFill>
                        <a:srgbClr val="C6C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523C4D" id="Rectangle 6" o:spid="_x0000_s1026" style="position:absolute;margin-left:-.35pt;margin-top:3.6pt;width:453.4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" fillcolor="#c6c6c6"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1BB8B" w14:textId="77777777" w:rsidR="00EB5B70" w:rsidRDefault="00EB5B70" w:rsidP="00EB5B70">
      <w:pPr>
        <w:spacing w:after="0" w:line="240" w:lineRule="auto"/>
      </w:pPr>
      <w:r>
        <w:separator/>
      </w:r>
    </w:p>
  </w:footnote>
  <w:footnote w:type="continuationSeparator" w:id="0">
    <w:p w14:paraId="4BF38416" w14:textId="77777777" w:rsidR="00EB5B70" w:rsidRDefault="00EB5B70" w:rsidP="00EB5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5CD7"/>
    <w:multiLevelType w:val="hybridMultilevel"/>
    <w:tmpl w:val="FD2ABF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600431"/>
    <w:multiLevelType w:val="hybridMultilevel"/>
    <w:tmpl w:val="F1A047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9C0055"/>
    <w:multiLevelType w:val="hybridMultilevel"/>
    <w:tmpl w:val="D302B1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BF0CD2"/>
    <w:multiLevelType w:val="hybridMultilevel"/>
    <w:tmpl w:val="18641E20"/>
    <w:lvl w:ilvl="0" w:tplc="127C7754">
      <w:numFmt w:val="bullet"/>
      <w:lvlText w:val="■"/>
      <w:lvlJc w:val="left"/>
      <w:pPr>
        <w:ind w:left="448" w:hanging="171"/>
      </w:pPr>
      <w:rPr>
        <w:rFonts w:ascii="Arial" w:eastAsia="Arial" w:hAnsi="Arial" w:cs="Arial" w:hint="default"/>
        <w:spacing w:val="-1"/>
        <w:w w:val="100"/>
        <w:position w:val="2"/>
        <w:sz w:val="10"/>
        <w:szCs w:val="10"/>
      </w:rPr>
    </w:lvl>
    <w:lvl w:ilvl="1" w:tplc="7ACAF970">
      <w:numFmt w:val="bullet"/>
      <w:lvlText w:val="▫"/>
      <w:lvlJc w:val="left"/>
      <w:pPr>
        <w:ind w:left="1439" w:hanging="171"/>
      </w:pPr>
      <w:rPr>
        <w:rFonts w:ascii="Arial" w:hAnsi="Arial" w:hint="default"/>
        <w:sz w:val="22"/>
      </w:rPr>
    </w:lvl>
    <w:lvl w:ilvl="2" w:tplc="0D4A2D70">
      <w:numFmt w:val="bullet"/>
      <w:lvlText w:val="•"/>
      <w:lvlJc w:val="left"/>
      <w:pPr>
        <w:ind w:left="2439" w:hanging="171"/>
      </w:pPr>
    </w:lvl>
    <w:lvl w:ilvl="3" w:tplc="9A7ABA2A">
      <w:numFmt w:val="bullet"/>
      <w:lvlText w:val="•"/>
      <w:lvlJc w:val="left"/>
      <w:pPr>
        <w:ind w:left="3438" w:hanging="171"/>
      </w:pPr>
    </w:lvl>
    <w:lvl w:ilvl="4" w:tplc="685AC04E">
      <w:numFmt w:val="bullet"/>
      <w:lvlText w:val="•"/>
      <w:lvlJc w:val="left"/>
      <w:pPr>
        <w:ind w:left="4438" w:hanging="171"/>
      </w:pPr>
    </w:lvl>
    <w:lvl w:ilvl="5" w:tplc="EF040FDC">
      <w:numFmt w:val="bullet"/>
      <w:lvlText w:val="•"/>
      <w:lvlJc w:val="left"/>
      <w:pPr>
        <w:ind w:left="5437" w:hanging="171"/>
      </w:pPr>
    </w:lvl>
    <w:lvl w:ilvl="6" w:tplc="C0480416">
      <w:numFmt w:val="bullet"/>
      <w:lvlText w:val="•"/>
      <w:lvlJc w:val="left"/>
      <w:pPr>
        <w:ind w:left="6437" w:hanging="171"/>
      </w:pPr>
    </w:lvl>
    <w:lvl w:ilvl="7" w:tplc="39946F6E">
      <w:numFmt w:val="bullet"/>
      <w:lvlText w:val="•"/>
      <w:lvlJc w:val="left"/>
      <w:pPr>
        <w:ind w:left="7436" w:hanging="171"/>
      </w:pPr>
    </w:lvl>
    <w:lvl w:ilvl="8" w:tplc="3FFAEDD6">
      <w:numFmt w:val="bullet"/>
      <w:lvlText w:val="•"/>
      <w:lvlJc w:val="left"/>
      <w:pPr>
        <w:ind w:left="8436" w:hanging="171"/>
      </w:pPr>
    </w:lvl>
  </w:abstractNum>
  <w:abstractNum w:abstractNumId="4" w15:restartNumberingAfterBreak="0">
    <w:nsid w:val="24813453"/>
    <w:multiLevelType w:val="hybridMultilevel"/>
    <w:tmpl w:val="45CE6188"/>
    <w:lvl w:ilvl="0" w:tplc="127C7754">
      <w:numFmt w:val="bullet"/>
      <w:lvlText w:val="■"/>
      <w:lvlJc w:val="left"/>
      <w:pPr>
        <w:ind w:left="1004" w:hanging="360"/>
      </w:pPr>
      <w:rPr>
        <w:rFonts w:ascii="Arial" w:eastAsia="Arial" w:hAnsi="Arial" w:cs="Arial" w:hint="default"/>
        <w:spacing w:val="-1"/>
        <w:w w:val="100"/>
        <w:position w:val="2"/>
        <w:sz w:val="10"/>
        <w:szCs w:val="10"/>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5" w15:restartNumberingAfterBreak="0">
    <w:nsid w:val="2B6A4207"/>
    <w:multiLevelType w:val="hybridMultilevel"/>
    <w:tmpl w:val="7BE810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7934BDF"/>
    <w:multiLevelType w:val="hybridMultilevel"/>
    <w:tmpl w:val="99B40A66"/>
    <w:lvl w:ilvl="0" w:tplc="B3345664">
      <w:start w:val="1"/>
      <w:numFmt w:val="decimal"/>
      <w:lvlText w:val="%1."/>
      <w:lvlJc w:val="left"/>
      <w:pPr>
        <w:ind w:left="720" w:hanging="360"/>
      </w:pPr>
      <w:rPr>
        <w:rFonts w:ascii="Arial" w:hAnsi="Arial" w:hint="default"/>
        <w:b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E284F90"/>
    <w:multiLevelType w:val="hybridMultilevel"/>
    <w:tmpl w:val="30DE09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7FF3CB6"/>
    <w:multiLevelType w:val="hybridMultilevel"/>
    <w:tmpl w:val="A208A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C953BF6"/>
    <w:multiLevelType w:val="hybridMultilevel"/>
    <w:tmpl w:val="21C62D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832228C"/>
    <w:multiLevelType w:val="hybridMultilevel"/>
    <w:tmpl w:val="13EA4E46"/>
    <w:lvl w:ilvl="0" w:tplc="127C7754">
      <w:numFmt w:val="bullet"/>
      <w:lvlText w:val="■"/>
      <w:lvlJc w:val="left"/>
      <w:pPr>
        <w:ind w:left="1004" w:hanging="360"/>
      </w:pPr>
      <w:rPr>
        <w:rFonts w:ascii="Arial" w:eastAsia="Arial" w:hAnsi="Arial" w:cs="Arial" w:hint="default"/>
        <w:spacing w:val="-1"/>
        <w:w w:val="100"/>
        <w:position w:val="2"/>
        <w:sz w:val="10"/>
        <w:szCs w:val="10"/>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1" w15:restartNumberingAfterBreak="0">
    <w:nsid w:val="71230F16"/>
    <w:multiLevelType w:val="hybridMultilevel"/>
    <w:tmpl w:val="FF82A6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
  </w:num>
  <w:num w:numId="5">
    <w:abstractNumId w:val="8"/>
  </w:num>
  <w:num w:numId="6">
    <w:abstractNumId w:val="9"/>
  </w:num>
  <w:num w:numId="7">
    <w:abstractNumId w:val="3"/>
  </w:num>
  <w:num w:numId="8">
    <w:abstractNumId w:val="3"/>
  </w:num>
  <w:num w:numId="9">
    <w:abstractNumId w:val="6"/>
  </w:num>
  <w:num w:numId="10">
    <w:abstractNumId w:val="5"/>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7C"/>
    <w:rsid w:val="000B5802"/>
    <w:rsid w:val="00202AC2"/>
    <w:rsid w:val="002825F2"/>
    <w:rsid w:val="00476493"/>
    <w:rsid w:val="004A4986"/>
    <w:rsid w:val="007036C1"/>
    <w:rsid w:val="0097779D"/>
    <w:rsid w:val="009D4D7C"/>
    <w:rsid w:val="00A360BB"/>
    <w:rsid w:val="00A96862"/>
    <w:rsid w:val="00AC5D09"/>
    <w:rsid w:val="00C063E4"/>
    <w:rsid w:val="00EB5B70"/>
    <w:rsid w:val="00FD233D"/>
    <w:rsid w:val="00FD7A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C0ED3"/>
  <w15:chartTrackingRefBased/>
  <w15:docId w15:val="{5EFCD420-C71E-4C62-875E-0A896AEC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A38"/>
    <w:pPr>
      <w:spacing w:after="200" w:line="276" w:lineRule="auto"/>
    </w:pPr>
    <w:rPr>
      <w:rFonts w:ascii="Times New Roman" w:hAnsi="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GIKboksoverskrift">
    <w:name w:val="GIK_boksoverskrift"/>
    <w:basedOn w:val="Normal"/>
    <w:link w:val="GIKboksoverskriftTegn"/>
    <w:qFormat/>
    <w:rsid w:val="00EB5B70"/>
    <w:pPr>
      <w:spacing w:before="240" w:after="240" w:line="240" w:lineRule="auto"/>
    </w:pPr>
    <w:rPr>
      <w:rFonts w:ascii="Verdana" w:eastAsia="Times New Roman" w:hAnsi="Verdana" w:cs="Times New Roman"/>
      <w:sz w:val="32"/>
      <w:szCs w:val="32"/>
      <w:lang w:eastAsia="da-DK"/>
    </w:rPr>
  </w:style>
  <w:style w:type="character" w:customStyle="1" w:styleId="GIKboksoverskriftTegn">
    <w:name w:val="GIK_boksoverskrift Tegn"/>
    <w:basedOn w:val="Standardskrifttypeiafsnit"/>
    <w:link w:val="GIKboksoverskrift"/>
    <w:rsid w:val="00EB5B70"/>
    <w:rPr>
      <w:rFonts w:ascii="Verdana" w:eastAsia="Times New Roman" w:hAnsi="Verdana" w:cs="Times New Roman"/>
      <w:sz w:val="32"/>
      <w:szCs w:val="32"/>
      <w:lang w:eastAsia="da-DK"/>
    </w:rPr>
  </w:style>
  <w:style w:type="table" w:styleId="Tabel-Gitter">
    <w:name w:val="Table Grid"/>
    <w:basedOn w:val="Tabel-Normal"/>
    <w:rsid w:val="00EB5B70"/>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EB5B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B5B70"/>
    <w:rPr>
      <w:rFonts w:ascii="Times New Roman" w:hAnsi="Times New Roman"/>
    </w:rPr>
  </w:style>
  <w:style w:type="paragraph" w:styleId="Sidefod">
    <w:name w:val="footer"/>
    <w:basedOn w:val="Normal"/>
    <w:link w:val="SidefodTegn"/>
    <w:uiPriority w:val="99"/>
    <w:unhideWhenUsed/>
    <w:rsid w:val="00EB5B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B5B70"/>
    <w:rPr>
      <w:rFonts w:ascii="Times New Roman" w:hAnsi="Times New Roman"/>
    </w:rPr>
  </w:style>
  <w:style w:type="paragraph" w:customStyle="1" w:styleId="TableParagraph">
    <w:name w:val="Table Paragraph"/>
    <w:basedOn w:val="Normal"/>
    <w:uiPriority w:val="1"/>
    <w:qFormat/>
    <w:rsid w:val="00EB5B70"/>
    <w:pPr>
      <w:widowControl w:val="0"/>
      <w:autoSpaceDE w:val="0"/>
      <w:autoSpaceDN w:val="0"/>
      <w:spacing w:after="0" w:line="240" w:lineRule="auto"/>
    </w:pPr>
    <w:rPr>
      <w:rFonts w:ascii="Arial" w:eastAsia="Arial" w:hAnsi="Arial" w:cs="Arial"/>
      <w:lang w:val="en-US"/>
    </w:rPr>
  </w:style>
  <w:style w:type="table" w:customStyle="1" w:styleId="TableNormal">
    <w:name w:val="Table Normal"/>
    <w:uiPriority w:val="2"/>
    <w:semiHidden/>
    <w:qFormat/>
    <w:rsid w:val="00EB5B7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70070">
      <w:bodyDiv w:val="1"/>
      <w:marLeft w:val="0"/>
      <w:marRight w:val="0"/>
      <w:marTop w:val="0"/>
      <w:marBottom w:val="0"/>
      <w:divBdr>
        <w:top w:val="none" w:sz="0" w:space="0" w:color="auto"/>
        <w:left w:val="none" w:sz="0" w:space="0" w:color="auto"/>
        <w:bottom w:val="none" w:sz="0" w:space="0" w:color="auto"/>
        <w:right w:val="none" w:sz="0" w:space="0" w:color="auto"/>
      </w:divBdr>
    </w:div>
    <w:div w:id="1598755434">
      <w:bodyDiv w:val="1"/>
      <w:marLeft w:val="0"/>
      <w:marRight w:val="0"/>
      <w:marTop w:val="0"/>
      <w:marBottom w:val="0"/>
      <w:divBdr>
        <w:top w:val="none" w:sz="0" w:space="0" w:color="auto"/>
        <w:left w:val="none" w:sz="0" w:space="0" w:color="auto"/>
        <w:bottom w:val="none" w:sz="0" w:space="0" w:color="auto"/>
        <w:right w:val="none" w:sz="0" w:space="0" w:color="auto"/>
      </w:divBdr>
    </w:div>
    <w:div w:id="18200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325</Words>
  <Characters>1989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Ploug Knudsen</dc:creator>
  <cp:keywords/>
  <dc:description/>
  <cp:lastModifiedBy>Kevin Ploug Knudsen</cp:lastModifiedBy>
  <cp:revision>8</cp:revision>
  <cp:lastPrinted>2018-09-24T13:11:00Z</cp:lastPrinted>
  <dcterms:created xsi:type="dcterms:W3CDTF">2018-09-24T12:30:00Z</dcterms:created>
  <dcterms:modified xsi:type="dcterms:W3CDTF">2018-09-27T09:30:00Z</dcterms:modified>
</cp:coreProperties>
</file>